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A4CC2" w14:textId="03ECBDF4" w:rsidR="00C946D0" w:rsidRDefault="00C946D0" w:rsidP="001B79CA">
      <w:pPr>
        <w:pBdr>
          <w:bottom w:val="single" w:sz="4" w:space="1" w:color="auto"/>
        </w:pBdr>
        <w:spacing w:line="276" w:lineRule="auto"/>
        <w:ind w:firstLine="709"/>
        <w:jc w:val="center"/>
        <w:rPr>
          <w:rFonts w:ascii="Arial" w:hAnsi="Arial" w:cs="Arial"/>
          <w:b/>
          <w:sz w:val="28"/>
          <w:szCs w:val="28"/>
        </w:rPr>
      </w:pPr>
      <w:r>
        <w:rPr>
          <w:rFonts w:ascii="Arial" w:hAnsi="Arial" w:cs="Arial"/>
          <w:b/>
          <w:noProof/>
          <w:sz w:val="28"/>
          <w:szCs w:val="28"/>
          <w:lang w:val="es-ES"/>
        </w:rPr>
        <w:drawing>
          <wp:anchor distT="0" distB="0" distL="114300" distR="114300" simplePos="0" relativeHeight="251658240" behindDoc="0" locked="0" layoutInCell="1" allowOverlap="1" wp14:anchorId="5632376E" wp14:editId="0EEFBE97">
            <wp:simplePos x="0" y="0"/>
            <wp:positionH relativeFrom="margin">
              <wp:align>center</wp:align>
            </wp:positionH>
            <wp:positionV relativeFrom="margin">
              <wp:align>top</wp:align>
            </wp:positionV>
            <wp:extent cx="2094865" cy="161925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IGINAL PUELO SIN TORRES.jpg"/>
                    <pic:cNvPicPr/>
                  </pic:nvPicPr>
                  <pic:blipFill>
                    <a:blip r:embed="rId9">
                      <a:extLst>
                        <a:ext uri="{28A0092B-C50C-407E-A947-70E740481C1C}">
                          <a14:useLocalDpi xmlns:a14="http://schemas.microsoft.com/office/drawing/2010/main" val="0"/>
                        </a:ext>
                      </a:extLst>
                    </a:blip>
                    <a:stretch>
                      <a:fillRect/>
                    </a:stretch>
                  </pic:blipFill>
                  <pic:spPr>
                    <a:xfrm>
                      <a:off x="0" y="0"/>
                      <a:ext cx="2095413" cy="1619250"/>
                    </a:xfrm>
                    <a:prstGeom prst="rect">
                      <a:avLst/>
                    </a:prstGeom>
                  </pic:spPr>
                </pic:pic>
              </a:graphicData>
            </a:graphic>
            <wp14:sizeRelH relativeFrom="margin">
              <wp14:pctWidth>0</wp14:pctWidth>
            </wp14:sizeRelH>
            <wp14:sizeRelV relativeFrom="margin">
              <wp14:pctHeight>0</wp14:pctHeight>
            </wp14:sizeRelV>
          </wp:anchor>
        </w:drawing>
      </w:r>
    </w:p>
    <w:p w14:paraId="11EF9428" w14:textId="77777777" w:rsidR="00C946D0" w:rsidRDefault="00C946D0" w:rsidP="001B79CA">
      <w:pPr>
        <w:pBdr>
          <w:bottom w:val="single" w:sz="4" w:space="1" w:color="auto"/>
        </w:pBdr>
        <w:spacing w:line="276" w:lineRule="auto"/>
        <w:ind w:firstLine="709"/>
        <w:jc w:val="center"/>
        <w:rPr>
          <w:rFonts w:ascii="Arial" w:hAnsi="Arial" w:cs="Arial"/>
          <w:b/>
          <w:sz w:val="28"/>
          <w:szCs w:val="28"/>
        </w:rPr>
      </w:pPr>
    </w:p>
    <w:p w14:paraId="2F1388AA" w14:textId="77777777" w:rsidR="00C946D0" w:rsidRDefault="00C946D0" w:rsidP="001B79CA">
      <w:pPr>
        <w:pBdr>
          <w:bottom w:val="single" w:sz="4" w:space="1" w:color="auto"/>
        </w:pBdr>
        <w:spacing w:line="276" w:lineRule="auto"/>
        <w:ind w:firstLine="709"/>
        <w:jc w:val="center"/>
        <w:rPr>
          <w:rFonts w:ascii="Arial" w:hAnsi="Arial" w:cs="Arial"/>
          <w:b/>
          <w:sz w:val="28"/>
          <w:szCs w:val="28"/>
        </w:rPr>
      </w:pPr>
    </w:p>
    <w:p w14:paraId="1B6EBC33" w14:textId="77777777" w:rsidR="00C946D0" w:rsidRDefault="00C946D0" w:rsidP="001B79CA">
      <w:pPr>
        <w:pBdr>
          <w:bottom w:val="single" w:sz="4" w:space="1" w:color="auto"/>
        </w:pBdr>
        <w:spacing w:line="276" w:lineRule="auto"/>
        <w:ind w:firstLine="709"/>
        <w:jc w:val="center"/>
        <w:rPr>
          <w:rFonts w:ascii="Arial" w:hAnsi="Arial" w:cs="Arial"/>
          <w:b/>
          <w:sz w:val="28"/>
          <w:szCs w:val="28"/>
        </w:rPr>
      </w:pPr>
    </w:p>
    <w:p w14:paraId="0236AD39" w14:textId="77777777" w:rsidR="00C946D0" w:rsidRDefault="00C946D0" w:rsidP="001B79CA">
      <w:pPr>
        <w:pBdr>
          <w:bottom w:val="single" w:sz="4" w:space="1" w:color="auto"/>
        </w:pBdr>
        <w:spacing w:line="276" w:lineRule="auto"/>
        <w:ind w:firstLine="709"/>
        <w:jc w:val="center"/>
        <w:rPr>
          <w:rFonts w:ascii="Arial" w:hAnsi="Arial" w:cs="Arial"/>
          <w:b/>
          <w:sz w:val="28"/>
          <w:szCs w:val="28"/>
        </w:rPr>
      </w:pPr>
    </w:p>
    <w:p w14:paraId="06A01C22" w14:textId="77777777" w:rsidR="00C946D0" w:rsidRDefault="00C946D0" w:rsidP="001B79CA">
      <w:pPr>
        <w:pBdr>
          <w:bottom w:val="single" w:sz="4" w:space="1" w:color="auto"/>
        </w:pBdr>
        <w:spacing w:line="276" w:lineRule="auto"/>
        <w:ind w:firstLine="709"/>
        <w:jc w:val="center"/>
        <w:rPr>
          <w:rFonts w:ascii="Arial" w:hAnsi="Arial" w:cs="Arial"/>
          <w:b/>
          <w:sz w:val="28"/>
          <w:szCs w:val="28"/>
        </w:rPr>
      </w:pPr>
    </w:p>
    <w:p w14:paraId="4763EF36" w14:textId="77777777" w:rsidR="00C946D0" w:rsidRDefault="00C946D0" w:rsidP="001B79CA">
      <w:pPr>
        <w:pBdr>
          <w:bottom w:val="single" w:sz="4" w:space="1" w:color="auto"/>
        </w:pBdr>
        <w:spacing w:line="276" w:lineRule="auto"/>
        <w:ind w:firstLine="709"/>
        <w:jc w:val="center"/>
        <w:rPr>
          <w:rFonts w:ascii="Arial" w:hAnsi="Arial" w:cs="Arial"/>
          <w:b/>
          <w:sz w:val="28"/>
          <w:szCs w:val="28"/>
        </w:rPr>
      </w:pPr>
    </w:p>
    <w:p w14:paraId="017914F7" w14:textId="4BDD4D56" w:rsidR="00844BF0" w:rsidRPr="00C946D0" w:rsidRDefault="00D2089A" w:rsidP="001B79CA">
      <w:pPr>
        <w:pBdr>
          <w:bottom w:val="single" w:sz="4" w:space="1" w:color="auto"/>
        </w:pBdr>
        <w:spacing w:line="276" w:lineRule="auto"/>
        <w:ind w:firstLine="709"/>
        <w:jc w:val="center"/>
        <w:rPr>
          <w:rFonts w:ascii="Arial" w:hAnsi="Arial" w:cs="Arial"/>
          <w:b/>
          <w:sz w:val="28"/>
          <w:szCs w:val="28"/>
        </w:rPr>
      </w:pPr>
      <w:r w:rsidRPr="00C946D0">
        <w:rPr>
          <w:rFonts w:ascii="Arial" w:hAnsi="Arial" w:cs="Arial"/>
          <w:b/>
          <w:sz w:val="28"/>
          <w:szCs w:val="28"/>
        </w:rPr>
        <w:t xml:space="preserve">Familiar de Bachelet y Socio de Piñera amenazan con extinguir al Huemul de </w:t>
      </w:r>
      <w:proofErr w:type="spellStart"/>
      <w:r w:rsidRPr="00C946D0">
        <w:rPr>
          <w:rFonts w:ascii="Arial" w:hAnsi="Arial" w:cs="Arial"/>
          <w:b/>
          <w:sz w:val="28"/>
          <w:szCs w:val="28"/>
        </w:rPr>
        <w:t>Puelo</w:t>
      </w:r>
      <w:proofErr w:type="spellEnd"/>
    </w:p>
    <w:p w14:paraId="5741962C" w14:textId="77777777" w:rsidR="00D2089A" w:rsidRDefault="00D2089A" w:rsidP="00E37617">
      <w:pPr>
        <w:spacing w:line="276" w:lineRule="auto"/>
        <w:ind w:firstLine="708"/>
        <w:rPr>
          <w:rFonts w:ascii="Arial" w:hAnsi="Arial" w:cs="Arial"/>
          <w:sz w:val="22"/>
          <w:szCs w:val="22"/>
        </w:rPr>
      </w:pPr>
    </w:p>
    <w:p w14:paraId="2F762E7F" w14:textId="007EF80F" w:rsidR="00C946D0" w:rsidRPr="00C946D0" w:rsidRDefault="00C946D0" w:rsidP="00C946D0">
      <w:pPr>
        <w:spacing w:line="276" w:lineRule="auto"/>
        <w:ind w:firstLine="708"/>
        <w:jc w:val="right"/>
        <w:rPr>
          <w:rFonts w:ascii="Arial" w:hAnsi="Arial" w:cs="Arial"/>
          <w:b/>
          <w:sz w:val="22"/>
          <w:szCs w:val="22"/>
        </w:rPr>
      </w:pPr>
      <w:proofErr w:type="spellStart"/>
      <w:r w:rsidRPr="00C946D0">
        <w:rPr>
          <w:rFonts w:ascii="Arial" w:hAnsi="Arial" w:cs="Arial"/>
          <w:b/>
          <w:sz w:val="22"/>
          <w:szCs w:val="22"/>
        </w:rPr>
        <w:t>Puelo</w:t>
      </w:r>
      <w:proofErr w:type="spellEnd"/>
      <w:r w:rsidRPr="00C946D0">
        <w:rPr>
          <w:rFonts w:ascii="Arial" w:hAnsi="Arial" w:cs="Arial"/>
          <w:b/>
          <w:sz w:val="22"/>
          <w:szCs w:val="22"/>
        </w:rPr>
        <w:t xml:space="preserve">, viernes 30 de noviembre de 2015 </w:t>
      </w:r>
    </w:p>
    <w:p w14:paraId="21FF198A" w14:textId="77777777" w:rsidR="00C946D0" w:rsidRDefault="00C946D0" w:rsidP="00D2089A">
      <w:pPr>
        <w:spacing w:line="276" w:lineRule="auto"/>
        <w:ind w:firstLine="708"/>
        <w:rPr>
          <w:rFonts w:ascii="Arial" w:hAnsi="Arial" w:cs="Arial"/>
          <w:sz w:val="22"/>
          <w:szCs w:val="22"/>
        </w:rPr>
      </w:pPr>
    </w:p>
    <w:p w14:paraId="54FAB3BD" w14:textId="436EC52A" w:rsidR="00966DE2" w:rsidRPr="00C946D0" w:rsidRDefault="00D2089A" w:rsidP="00D2089A">
      <w:pPr>
        <w:spacing w:line="276" w:lineRule="auto"/>
        <w:ind w:firstLine="708"/>
        <w:rPr>
          <w:rFonts w:ascii="Arial" w:hAnsi="Arial" w:cs="Arial"/>
          <w:sz w:val="22"/>
          <w:szCs w:val="22"/>
          <w:lang w:val="es-ES"/>
        </w:rPr>
      </w:pPr>
      <w:r w:rsidRPr="00C946D0">
        <w:rPr>
          <w:rFonts w:ascii="Arial" w:hAnsi="Arial" w:cs="Arial"/>
          <w:sz w:val="22"/>
          <w:szCs w:val="22"/>
        </w:rPr>
        <w:t xml:space="preserve">La viabilidad del proyecto de Central de Pasada de la sociedad Mediterráneo S.A., entre cuyos dueños están José Cox, socio y amigo de Piñera y Ricardo Bachelet, primo de S.E. doña Michelle Bachelet, será resuelta por los Ministros de  Medio Ambiente, Minería, Salud, Economía, Fomento y Reconstrucción, de Agricultura y Energía el próximo 2 de noviembre a las 8:00 am en las dependencias del Ministerio de Medio Ambiente. </w:t>
      </w:r>
    </w:p>
    <w:p w14:paraId="0B8EA325" w14:textId="77777777" w:rsidR="00D2089A" w:rsidRPr="00C946D0" w:rsidRDefault="00D2089A" w:rsidP="00E37617">
      <w:pPr>
        <w:spacing w:line="276" w:lineRule="auto"/>
        <w:ind w:firstLine="708"/>
        <w:rPr>
          <w:rFonts w:ascii="Arial" w:hAnsi="Arial" w:cs="Arial"/>
          <w:sz w:val="22"/>
          <w:szCs w:val="22"/>
          <w:lang w:val="es-ES"/>
        </w:rPr>
      </w:pPr>
    </w:p>
    <w:p w14:paraId="3AC64FDE" w14:textId="709587EB" w:rsidR="000F3423" w:rsidRPr="00C946D0" w:rsidRDefault="00D2089A" w:rsidP="00E37617">
      <w:pPr>
        <w:spacing w:line="276" w:lineRule="auto"/>
        <w:ind w:firstLine="708"/>
        <w:rPr>
          <w:rFonts w:ascii="Arial" w:eastAsia="Adobe Ming Std L" w:hAnsi="Arial" w:cs="Arial"/>
          <w:sz w:val="22"/>
          <w:szCs w:val="22"/>
        </w:rPr>
      </w:pPr>
      <w:r w:rsidRPr="00C946D0">
        <w:rPr>
          <w:rFonts w:ascii="Arial" w:hAnsi="Arial" w:cs="Arial"/>
          <w:sz w:val="22"/>
          <w:szCs w:val="22"/>
          <w:lang w:val="es-ES"/>
        </w:rPr>
        <w:t xml:space="preserve">Este Comité de Ministros deberá resolver </w:t>
      </w:r>
      <w:r w:rsidR="00AE285D" w:rsidRPr="00C946D0">
        <w:rPr>
          <w:rFonts w:ascii="Arial" w:hAnsi="Arial" w:cs="Arial"/>
          <w:sz w:val="22"/>
          <w:szCs w:val="22"/>
          <w:lang w:val="es-ES"/>
        </w:rPr>
        <w:t>27</w:t>
      </w:r>
      <w:r w:rsidRPr="00C946D0">
        <w:rPr>
          <w:rFonts w:ascii="Arial" w:hAnsi="Arial" w:cs="Arial"/>
          <w:sz w:val="22"/>
          <w:szCs w:val="22"/>
          <w:lang w:val="es-ES"/>
        </w:rPr>
        <w:t xml:space="preserve"> reclamaciones que los habitantes de </w:t>
      </w:r>
      <w:proofErr w:type="spellStart"/>
      <w:r w:rsidRPr="00C946D0">
        <w:rPr>
          <w:rFonts w:ascii="Arial" w:hAnsi="Arial" w:cs="Arial"/>
          <w:sz w:val="22"/>
          <w:szCs w:val="22"/>
          <w:lang w:val="es-ES"/>
        </w:rPr>
        <w:t>Puelo</w:t>
      </w:r>
      <w:proofErr w:type="spellEnd"/>
      <w:r w:rsidR="005F40FD" w:rsidRPr="00C946D0">
        <w:rPr>
          <w:rFonts w:ascii="Arial" w:hAnsi="Arial" w:cs="Arial"/>
          <w:sz w:val="22"/>
          <w:szCs w:val="22"/>
          <w:lang w:val="es-ES"/>
        </w:rPr>
        <w:t>, Décima Región de Lo</w:t>
      </w:r>
      <w:r w:rsidR="001B79CA" w:rsidRPr="00C946D0">
        <w:rPr>
          <w:rFonts w:ascii="Arial" w:hAnsi="Arial" w:cs="Arial"/>
          <w:sz w:val="22"/>
          <w:szCs w:val="22"/>
          <w:lang w:val="es-ES"/>
        </w:rPr>
        <w:t>s</w:t>
      </w:r>
      <w:r w:rsidR="005F40FD" w:rsidRPr="00C946D0">
        <w:rPr>
          <w:rFonts w:ascii="Arial" w:hAnsi="Arial" w:cs="Arial"/>
          <w:sz w:val="22"/>
          <w:szCs w:val="22"/>
          <w:lang w:val="es-ES"/>
        </w:rPr>
        <w:t xml:space="preserve"> Lagos,</w:t>
      </w:r>
      <w:r w:rsidRPr="00C946D0">
        <w:rPr>
          <w:rFonts w:ascii="Arial" w:hAnsi="Arial" w:cs="Arial"/>
          <w:sz w:val="22"/>
          <w:szCs w:val="22"/>
          <w:lang w:val="es-ES"/>
        </w:rPr>
        <w:t xml:space="preserve"> han interpuesto en contra de la </w:t>
      </w:r>
      <w:r w:rsidRPr="00C946D0">
        <w:rPr>
          <w:rFonts w:ascii="Arial" w:eastAsia="Adobe Ming Std L" w:hAnsi="Arial" w:cs="Arial"/>
          <w:sz w:val="22"/>
          <w:szCs w:val="22"/>
        </w:rPr>
        <w:t xml:space="preserve">Resolución Exenta Nº 128 de </w:t>
      </w:r>
      <w:r w:rsidR="001B79CA" w:rsidRPr="00C946D0">
        <w:rPr>
          <w:rFonts w:ascii="Arial" w:eastAsia="Adobe Ming Std L" w:hAnsi="Arial" w:cs="Arial"/>
          <w:sz w:val="22"/>
          <w:szCs w:val="22"/>
        </w:rPr>
        <w:t xml:space="preserve">6 de marzo del año pasado de </w:t>
      </w:r>
      <w:r w:rsidRPr="00C946D0">
        <w:rPr>
          <w:rFonts w:ascii="Arial" w:eastAsia="Adobe Ming Std L" w:hAnsi="Arial" w:cs="Arial"/>
          <w:sz w:val="22"/>
          <w:szCs w:val="22"/>
        </w:rPr>
        <w:t>la Comisión de Evaluación Los Lago</w:t>
      </w:r>
      <w:r w:rsidR="00AE285D" w:rsidRPr="00C946D0">
        <w:rPr>
          <w:rFonts w:ascii="Arial" w:eastAsia="Adobe Ming Std L" w:hAnsi="Arial" w:cs="Arial"/>
          <w:sz w:val="22"/>
          <w:szCs w:val="22"/>
        </w:rPr>
        <w:t>s</w:t>
      </w:r>
      <w:r w:rsidR="005F40FD" w:rsidRPr="00C946D0">
        <w:rPr>
          <w:rFonts w:ascii="Arial" w:eastAsia="Adobe Ming Std L" w:hAnsi="Arial" w:cs="Arial"/>
          <w:sz w:val="22"/>
          <w:szCs w:val="22"/>
        </w:rPr>
        <w:t xml:space="preserve">, luego de más de 2 años de evaluación, </w:t>
      </w:r>
      <w:r w:rsidR="000F3423" w:rsidRPr="00C946D0">
        <w:rPr>
          <w:rFonts w:ascii="Arial" w:eastAsia="Adobe Ming Std L" w:hAnsi="Arial" w:cs="Arial"/>
          <w:sz w:val="22"/>
          <w:szCs w:val="22"/>
        </w:rPr>
        <w:t xml:space="preserve">aprobación que se habría producido </w:t>
      </w:r>
      <w:r w:rsidR="005F40FD" w:rsidRPr="00C946D0">
        <w:rPr>
          <w:rFonts w:ascii="Arial" w:eastAsia="Adobe Ming Std L" w:hAnsi="Arial" w:cs="Arial"/>
          <w:sz w:val="22"/>
          <w:szCs w:val="22"/>
        </w:rPr>
        <w:t>cuatro días antes de que finalizara el Go</w:t>
      </w:r>
      <w:r w:rsidR="000F3423" w:rsidRPr="00C946D0">
        <w:rPr>
          <w:rFonts w:ascii="Arial" w:eastAsia="Adobe Ming Std L" w:hAnsi="Arial" w:cs="Arial"/>
          <w:sz w:val="22"/>
          <w:szCs w:val="22"/>
        </w:rPr>
        <w:t xml:space="preserve">bierno del Ex Presidente Piñera. </w:t>
      </w:r>
    </w:p>
    <w:p w14:paraId="50954E84" w14:textId="77777777" w:rsidR="000F3423" w:rsidRPr="00C946D0" w:rsidRDefault="000F3423" w:rsidP="00E37617">
      <w:pPr>
        <w:spacing w:line="276" w:lineRule="auto"/>
        <w:ind w:firstLine="708"/>
        <w:rPr>
          <w:rFonts w:ascii="Arial" w:eastAsia="Adobe Ming Std L" w:hAnsi="Arial" w:cs="Arial"/>
          <w:sz w:val="22"/>
          <w:szCs w:val="22"/>
        </w:rPr>
      </w:pPr>
    </w:p>
    <w:p w14:paraId="2A227CA8" w14:textId="324DB084" w:rsidR="00AE285D" w:rsidRPr="00C946D0" w:rsidRDefault="00C946D0" w:rsidP="000F3423">
      <w:pPr>
        <w:spacing w:line="276" w:lineRule="auto"/>
        <w:ind w:firstLine="708"/>
        <w:rPr>
          <w:rFonts w:ascii="Arial" w:eastAsia="Adobe Ming Std L" w:hAnsi="Arial" w:cs="Arial"/>
          <w:sz w:val="22"/>
          <w:szCs w:val="22"/>
        </w:rPr>
      </w:pPr>
      <w:r>
        <w:rPr>
          <w:rFonts w:ascii="Arial" w:eastAsia="Adobe Ming Std L" w:hAnsi="Arial" w:cs="Arial"/>
          <w:sz w:val="22"/>
          <w:szCs w:val="22"/>
        </w:rPr>
        <w:t xml:space="preserve">Los habitantes de </w:t>
      </w:r>
      <w:proofErr w:type="spellStart"/>
      <w:r>
        <w:rPr>
          <w:rFonts w:ascii="Arial" w:eastAsia="Adobe Ming Std L" w:hAnsi="Arial" w:cs="Arial"/>
          <w:sz w:val="22"/>
          <w:szCs w:val="22"/>
        </w:rPr>
        <w:t>Puelo</w:t>
      </w:r>
      <w:proofErr w:type="spellEnd"/>
      <w:r w:rsidR="005F40FD" w:rsidRPr="00C946D0">
        <w:rPr>
          <w:rFonts w:ascii="Arial" w:eastAsia="Adobe Ming Std L" w:hAnsi="Arial" w:cs="Arial"/>
          <w:sz w:val="22"/>
          <w:szCs w:val="22"/>
        </w:rPr>
        <w:t xml:space="preserve"> acusan a ésta empresa de haber abusado de s</w:t>
      </w:r>
      <w:r w:rsidR="000F3423" w:rsidRPr="00C946D0">
        <w:rPr>
          <w:rFonts w:ascii="Arial" w:eastAsia="Adobe Ming Std L" w:hAnsi="Arial" w:cs="Arial"/>
          <w:sz w:val="22"/>
          <w:szCs w:val="22"/>
        </w:rPr>
        <w:t xml:space="preserve">u influencia en las autoridades para pavimentar </w:t>
      </w:r>
      <w:r w:rsidR="00AE285D" w:rsidRPr="00C946D0">
        <w:rPr>
          <w:rFonts w:ascii="Arial" w:eastAsia="Adobe Ming Std L" w:hAnsi="Arial" w:cs="Arial"/>
          <w:sz w:val="22"/>
          <w:szCs w:val="22"/>
        </w:rPr>
        <w:t>la aprobación del proyecto, pese a que adolece de graves</w:t>
      </w:r>
      <w:r w:rsidR="00AE285D" w:rsidRPr="00C946D0">
        <w:rPr>
          <w:rFonts w:ascii="Arial" w:hAnsi="Arial" w:cs="Arial"/>
          <w:sz w:val="22"/>
          <w:szCs w:val="22"/>
        </w:rPr>
        <w:t xml:space="preserve"> irregularidades, omisiones y deficiencias que no fueron resueltas durante el proceso de evaluación, y que aún hoy, continúan sin solución.  La enverg</w:t>
      </w:r>
      <w:r w:rsidR="000F3423" w:rsidRPr="00C946D0">
        <w:rPr>
          <w:rFonts w:ascii="Arial" w:hAnsi="Arial" w:cs="Arial"/>
          <w:sz w:val="22"/>
          <w:szCs w:val="22"/>
        </w:rPr>
        <w:t>adura de las acusaciones abarca</w:t>
      </w:r>
      <w:r w:rsidR="00AE285D" w:rsidRPr="00C946D0">
        <w:rPr>
          <w:rFonts w:ascii="Arial" w:hAnsi="Arial" w:cs="Arial"/>
          <w:sz w:val="22"/>
          <w:szCs w:val="22"/>
        </w:rPr>
        <w:t xml:space="preserve"> desde la supresión de mala fe de antecedentes relativos a especies nativas por parte de las consultoras que participaron en la elaboración del proyecto, la construcción de un camino eludiendo la evaluación de la autoridad que ha producido grave</w:t>
      </w:r>
      <w:r w:rsidR="000F3423" w:rsidRPr="00C946D0">
        <w:rPr>
          <w:rFonts w:ascii="Arial" w:hAnsi="Arial" w:cs="Arial"/>
          <w:sz w:val="22"/>
          <w:szCs w:val="22"/>
        </w:rPr>
        <w:t>s</w:t>
      </w:r>
      <w:r w:rsidR="00AE285D" w:rsidRPr="00C946D0">
        <w:rPr>
          <w:rFonts w:ascii="Arial" w:hAnsi="Arial" w:cs="Arial"/>
          <w:sz w:val="22"/>
          <w:szCs w:val="22"/>
        </w:rPr>
        <w:t xml:space="preserve"> daño</w:t>
      </w:r>
      <w:r w:rsidR="000F3423" w:rsidRPr="00C946D0">
        <w:rPr>
          <w:rFonts w:ascii="Arial" w:hAnsi="Arial" w:cs="Arial"/>
          <w:sz w:val="22"/>
          <w:szCs w:val="22"/>
        </w:rPr>
        <w:t>s</w:t>
      </w:r>
      <w:r w:rsidR="00AE285D" w:rsidRPr="00C946D0">
        <w:rPr>
          <w:rFonts w:ascii="Arial" w:hAnsi="Arial" w:cs="Arial"/>
          <w:sz w:val="22"/>
          <w:szCs w:val="22"/>
        </w:rPr>
        <w:t xml:space="preserve"> ambiental</w:t>
      </w:r>
      <w:r w:rsidR="000F3423" w:rsidRPr="00C946D0">
        <w:rPr>
          <w:rFonts w:ascii="Arial" w:hAnsi="Arial" w:cs="Arial"/>
          <w:sz w:val="22"/>
          <w:szCs w:val="22"/>
        </w:rPr>
        <w:t xml:space="preserve">es, la omisión de análisis de los eventuales riesgos para la vida de las personas por tratarse de una zona de frecuentes aludes, hasta la negativa reiterada de estudiar especies en peligro de extinción como el alerce, el huillín, e incluso el huemul. </w:t>
      </w:r>
    </w:p>
    <w:p w14:paraId="06C098DD" w14:textId="53A54F23" w:rsidR="00744792" w:rsidRPr="00C946D0" w:rsidRDefault="005F40FD" w:rsidP="000F3423">
      <w:pPr>
        <w:spacing w:line="276" w:lineRule="auto"/>
        <w:ind w:firstLine="708"/>
        <w:rPr>
          <w:rFonts w:ascii="Arial" w:hAnsi="Arial" w:cs="Arial"/>
          <w:sz w:val="22"/>
          <w:szCs w:val="22"/>
          <w:lang w:val="es-ES"/>
        </w:rPr>
      </w:pPr>
      <w:r w:rsidRPr="00C946D0">
        <w:rPr>
          <w:rFonts w:ascii="Arial" w:eastAsia="Adobe Ming Std L" w:hAnsi="Arial" w:cs="Arial"/>
          <w:sz w:val="22"/>
          <w:szCs w:val="22"/>
        </w:rPr>
        <w:t xml:space="preserve"> </w:t>
      </w:r>
    </w:p>
    <w:p w14:paraId="07D9CE68" w14:textId="613BAD10" w:rsidR="000F3423" w:rsidRPr="00C946D0" w:rsidRDefault="000F3423" w:rsidP="000F3423">
      <w:pPr>
        <w:spacing w:line="276" w:lineRule="auto"/>
        <w:ind w:firstLine="708"/>
        <w:rPr>
          <w:rFonts w:ascii="Arial" w:hAnsi="Arial" w:cs="Arial"/>
          <w:sz w:val="22"/>
          <w:szCs w:val="22"/>
          <w:lang w:val="es-ES"/>
        </w:rPr>
      </w:pPr>
      <w:r w:rsidRPr="00C946D0">
        <w:rPr>
          <w:rFonts w:ascii="Arial" w:hAnsi="Arial" w:cs="Arial"/>
          <w:sz w:val="22"/>
          <w:szCs w:val="22"/>
          <w:lang w:val="es-ES"/>
        </w:rPr>
        <w:t>Especialmente grave resulta ser que las autoridades sistemáticamente han guardado silencio respecto de los</w:t>
      </w:r>
      <w:r w:rsidR="004E4536" w:rsidRPr="00C946D0">
        <w:rPr>
          <w:rFonts w:ascii="Arial" w:hAnsi="Arial" w:cs="Arial"/>
          <w:sz w:val="22"/>
          <w:szCs w:val="22"/>
          <w:lang w:val="es-ES"/>
        </w:rPr>
        <w:t xml:space="preserve"> requerimientos y</w:t>
      </w:r>
      <w:r w:rsidRPr="00C946D0">
        <w:rPr>
          <w:rFonts w:ascii="Arial" w:hAnsi="Arial" w:cs="Arial"/>
          <w:sz w:val="22"/>
          <w:szCs w:val="22"/>
          <w:lang w:val="es-ES"/>
        </w:rPr>
        <w:t xml:space="preserve"> recursos legales </w:t>
      </w:r>
      <w:r w:rsidR="004E4536" w:rsidRPr="00C946D0">
        <w:rPr>
          <w:rFonts w:ascii="Arial" w:hAnsi="Arial" w:cs="Arial"/>
          <w:sz w:val="22"/>
          <w:szCs w:val="22"/>
          <w:lang w:val="es-ES"/>
        </w:rPr>
        <w:t>presentados</w:t>
      </w:r>
      <w:r w:rsidRPr="00C946D0">
        <w:rPr>
          <w:rFonts w:ascii="Arial" w:hAnsi="Arial" w:cs="Arial"/>
          <w:sz w:val="22"/>
          <w:szCs w:val="22"/>
          <w:lang w:val="es-ES"/>
        </w:rPr>
        <w:t xml:space="preserve"> por los habitantes de </w:t>
      </w:r>
      <w:proofErr w:type="spellStart"/>
      <w:r w:rsidRPr="00C946D0">
        <w:rPr>
          <w:rFonts w:ascii="Arial" w:hAnsi="Arial" w:cs="Arial"/>
          <w:sz w:val="22"/>
          <w:szCs w:val="22"/>
          <w:lang w:val="es-ES"/>
        </w:rPr>
        <w:t>Puelo</w:t>
      </w:r>
      <w:proofErr w:type="spellEnd"/>
      <w:r w:rsidRPr="00C946D0">
        <w:rPr>
          <w:rFonts w:ascii="Arial" w:hAnsi="Arial" w:cs="Arial"/>
          <w:sz w:val="22"/>
          <w:szCs w:val="22"/>
          <w:lang w:val="es-ES"/>
        </w:rPr>
        <w:t xml:space="preserve">, </w:t>
      </w:r>
      <w:r w:rsidR="00A948EC" w:rsidRPr="00C946D0">
        <w:rPr>
          <w:rFonts w:ascii="Arial" w:hAnsi="Arial" w:cs="Arial"/>
          <w:sz w:val="22"/>
          <w:szCs w:val="22"/>
          <w:lang w:val="es-ES"/>
        </w:rPr>
        <w:t xml:space="preserve">por ejemplo </w:t>
      </w:r>
      <w:r w:rsidR="008B2325" w:rsidRPr="00C946D0">
        <w:rPr>
          <w:rFonts w:ascii="Arial" w:hAnsi="Arial" w:cs="Arial"/>
          <w:sz w:val="22"/>
          <w:szCs w:val="22"/>
          <w:lang w:val="es-ES"/>
        </w:rPr>
        <w:t xml:space="preserve">la Superintendencia de Medio Ambiente </w:t>
      </w:r>
      <w:r w:rsidR="00A948EC" w:rsidRPr="00C946D0">
        <w:rPr>
          <w:rFonts w:ascii="Arial" w:hAnsi="Arial" w:cs="Arial"/>
          <w:sz w:val="22"/>
          <w:szCs w:val="22"/>
          <w:lang w:val="es-ES"/>
        </w:rPr>
        <w:t xml:space="preserve">ha retrasado injustificadamente la investigación de denuncias, mientras </w:t>
      </w:r>
      <w:proofErr w:type="spellStart"/>
      <w:r w:rsidR="00A948EC" w:rsidRPr="00C946D0">
        <w:rPr>
          <w:rFonts w:ascii="Arial" w:hAnsi="Arial" w:cs="Arial"/>
          <w:sz w:val="22"/>
          <w:szCs w:val="22"/>
          <w:lang w:val="es-ES"/>
        </w:rPr>
        <w:t>Conaf</w:t>
      </w:r>
      <w:proofErr w:type="spellEnd"/>
      <w:r w:rsidR="00A948EC" w:rsidRPr="00C946D0">
        <w:rPr>
          <w:rFonts w:ascii="Arial" w:hAnsi="Arial" w:cs="Arial"/>
          <w:sz w:val="22"/>
          <w:szCs w:val="22"/>
          <w:lang w:val="es-ES"/>
        </w:rPr>
        <w:t xml:space="preserve"> ha ocultado</w:t>
      </w:r>
      <w:r w:rsidR="004E4536" w:rsidRPr="00C946D0">
        <w:rPr>
          <w:rFonts w:ascii="Arial" w:hAnsi="Arial" w:cs="Arial"/>
          <w:sz w:val="22"/>
          <w:szCs w:val="22"/>
          <w:lang w:val="es-ES"/>
        </w:rPr>
        <w:t xml:space="preserve"> información respecto de </w:t>
      </w:r>
      <w:r w:rsidR="008B2325" w:rsidRPr="00C946D0">
        <w:rPr>
          <w:rFonts w:ascii="Arial" w:hAnsi="Arial" w:cs="Arial"/>
          <w:sz w:val="22"/>
          <w:szCs w:val="22"/>
          <w:lang w:val="es-ES"/>
        </w:rPr>
        <w:t xml:space="preserve">los planes de manejo para </w:t>
      </w:r>
      <w:r w:rsidR="004E4536" w:rsidRPr="00C946D0">
        <w:rPr>
          <w:rFonts w:ascii="Arial" w:hAnsi="Arial" w:cs="Arial"/>
          <w:sz w:val="22"/>
          <w:szCs w:val="22"/>
          <w:lang w:val="es-ES"/>
        </w:rPr>
        <w:t xml:space="preserve">la tala </w:t>
      </w:r>
      <w:r w:rsidR="008B2325" w:rsidRPr="00C946D0">
        <w:rPr>
          <w:rFonts w:ascii="Arial" w:hAnsi="Arial" w:cs="Arial"/>
          <w:sz w:val="22"/>
          <w:szCs w:val="22"/>
          <w:lang w:val="es-ES"/>
        </w:rPr>
        <w:t xml:space="preserve">rasa </w:t>
      </w:r>
      <w:r w:rsidR="004E4536" w:rsidRPr="00C946D0">
        <w:rPr>
          <w:rFonts w:ascii="Arial" w:hAnsi="Arial" w:cs="Arial"/>
          <w:sz w:val="22"/>
          <w:szCs w:val="22"/>
          <w:lang w:val="es-ES"/>
        </w:rPr>
        <w:t>de bosque</w:t>
      </w:r>
      <w:r w:rsidR="008B2325" w:rsidRPr="00C946D0">
        <w:rPr>
          <w:rFonts w:ascii="Arial" w:hAnsi="Arial" w:cs="Arial"/>
          <w:sz w:val="22"/>
          <w:szCs w:val="22"/>
          <w:lang w:val="es-ES"/>
        </w:rPr>
        <w:t xml:space="preserve"> nativo</w:t>
      </w:r>
      <w:r w:rsidR="004E4536" w:rsidRPr="00C946D0">
        <w:rPr>
          <w:rFonts w:ascii="Arial" w:hAnsi="Arial" w:cs="Arial"/>
          <w:sz w:val="22"/>
          <w:szCs w:val="22"/>
          <w:lang w:val="es-ES"/>
        </w:rPr>
        <w:t xml:space="preserve"> por parte de</w:t>
      </w:r>
      <w:r w:rsidR="00A948EC" w:rsidRPr="00C946D0">
        <w:rPr>
          <w:rFonts w:ascii="Arial" w:hAnsi="Arial" w:cs="Arial"/>
          <w:sz w:val="22"/>
          <w:szCs w:val="22"/>
          <w:lang w:val="es-ES"/>
        </w:rPr>
        <w:t xml:space="preserve"> la empresa.</w:t>
      </w:r>
      <w:r w:rsidR="004E4536" w:rsidRPr="00C946D0">
        <w:rPr>
          <w:rFonts w:ascii="Arial" w:hAnsi="Arial" w:cs="Arial"/>
          <w:sz w:val="22"/>
          <w:szCs w:val="22"/>
          <w:lang w:val="es-ES"/>
        </w:rPr>
        <w:t xml:space="preserve"> Los afectados se quejan</w:t>
      </w:r>
      <w:r w:rsidR="00113BDB" w:rsidRPr="00C946D0">
        <w:rPr>
          <w:rFonts w:ascii="Arial" w:hAnsi="Arial" w:cs="Arial"/>
          <w:sz w:val="22"/>
          <w:szCs w:val="22"/>
          <w:lang w:val="es-ES"/>
        </w:rPr>
        <w:t xml:space="preserve"> además</w:t>
      </w:r>
      <w:r w:rsidR="004E4536" w:rsidRPr="00C946D0">
        <w:rPr>
          <w:rFonts w:ascii="Arial" w:hAnsi="Arial" w:cs="Arial"/>
          <w:sz w:val="22"/>
          <w:szCs w:val="22"/>
          <w:lang w:val="es-ES"/>
        </w:rPr>
        <w:t xml:space="preserve"> de que la participación ciudadana en el </w:t>
      </w:r>
      <w:r w:rsidR="004E4536" w:rsidRPr="00C946D0">
        <w:rPr>
          <w:rFonts w:ascii="Arial" w:hAnsi="Arial" w:cs="Arial"/>
          <w:sz w:val="22"/>
          <w:szCs w:val="22"/>
          <w:lang w:val="es-ES"/>
        </w:rPr>
        <w:lastRenderedPageBreak/>
        <w:t xml:space="preserve">proceso ha sido una simulación, </w:t>
      </w:r>
      <w:r w:rsidR="00A948EC" w:rsidRPr="00C946D0">
        <w:rPr>
          <w:rFonts w:ascii="Arial" w:hAnsi="Arial" w:cs="Arial"/>
          <w:sz w:val="22"/>
          <w:szCs w:val="22"/>
          <w:lang w:val="es-ES"/>
        </w:rPr>
        <w:t>entre otras razones, por que nunca se ha realizado</w:t>
      </w:r>
      <w:r w:rsidR="004E4536" w:rsidRPr="00C946D0">
        <w:rPr>
          <w:rFonts w:ascii="Arial" w:hAnsi="Arial" w:cs="Arial"/>
          <w:sz w:val="22"/>
          <w:szCs w:val="22"/>
          <w:lang w:val="es-ES"/>
        </w:rPr>
        <w:t xml:space="preserve"> el</w:t>
      </w:r>
      <w:r w:rsidR="00A948EC" w:rsidRPr="00C946D0">
        <w:rPr>
          <w:rFonts w:ascii="Arial" w:hAnsi="Arial" w:cs="Arial"/>
          <w:sz w:val="22"/>
          <w:szCs w:val="22"/>
          <w:lang w:val="es-ES"/>
        </w:rPr>
        <w:t xml:space="preserve"> proceso de consulta indígena </w:t>
      </w:r>
      <w:r w:rsidR="004E4536" w:rsidRPr="00C946D0">
        <w:rPr>
          <w:rFonts w:ascii="Arial" w:hAnsi="Arial" w:cs="Arial"/>
          <w:sz w:val="22"/>
          <w:szCs w:val="22"/>
          <w:lang w:val="es-ES"/>
        </w:rPr>
        <w:t xml:space="preserve">que obliga la </w:t>
      </w:r>
      <w:r w:rsidR="00113BDB" w:rsidRPr="00C946D0">
        <w:rPr>
          <w:rFonts w:ascii="Arial" w:hAnsi="Arial" w:cs="Arial"/>
          <w:sz w:val="22"/>
          <w:szCs w:val="22"/>
          <w:lang w:val="es-ES"/>
        </w:rPr>
        <w:t>Resolución 169 de la OIT.</w:t>
      </w:r>
    </w:p>
    <w:p w14:paraId="3EC2F77E" w14:textId="77777777" w:rsidR="00197218" w:rsidRPr="00C946D0" w:rsidRDefault="00197218" w:rsidP="000F3423">
      <w:pPr>
        <w:spacing w:line="276" w:lineRule="auto"/>
        <w:ind w:firstLine="708"/>
        <w:rPr>
          <w:rFonts w:ascii="Arial" w:hAnsi="Arial" w:cs="Arial"/>
          <w:sz w:val="22"/>
          <w:szCs w:val="22"/>
          <w:lang w:val="es-ES"/>
        </w:rPr>
      </w:pPr>
    </w:p>
    <w:p w14:paraId="2B0A6026" w14:textId="2E697BA6" w:rsidR="00197218" w:rsidRPr="00C946D0" w:rsidRDefault="00197218" w:rsidP="00197218">
      <w:pPr>
        <w:spacing w:line="276" w:lineRule="auto"/>
        <w:ind w:firstLine="708"/>
        <w:rPr>
          <w:rFonts w:ascii="Arial" w:hAnsi="Arial" w:cs="Arial"/>
          <w:sz w:val="22"/>
          <w:szCs w:val="22"/>
          <w:lang w:val="es-ES"/>
        </w:rPr>
      </w:pPr>
      <w:r w:rsidRPr="00C946D0">
        <w:rPr>
          <w:rFonts w:ascii="Arial" w:hAnsi="Arial" w:cs="Arial"/>
          <w:sz w:val="22"/>
          <w:szCs w:val="22"/>
          <w:lang w:val="es-ES"/>
        </w:rPr>
        <w:t xml:space="preserve">El proyecto </w:t>
      </w:r>
      <w:r w:rsidR="00A948EC" w:rsidRPr="00C946D0">
        <w:rPr>
          <w:rFonts w:ascii="Arial" w:hAnsi="Arial" w:cs="Arial"/>
          <w:sz w:val="22"/>
          <w:szCs w:val="22"/>
          <w:lang w:val="es-ES"/>
        </w:rPr>
        <w:t>contradice</w:t>
      </w:r>
      <w:r w:rsidRPr="00C946D0">
        <w:rPr>
          <w:rFonts w:ascii="Arial" w:hAnsi="Arial" w:cs="Arial"/>
          <w:sz w:val="22"/>
          <w:szCs w:val="22"/>
          <w:lang w:val="es-ES"/>
        </w:rPr>
        <w:t xml:space="preserve"> la Estrategia de Desarrollo Regional de la Región de Los Lagos 2009-2020, que supone valorar, fomentar y reforzar iniciativas tendientes a la protección de la biodiversidad, la preservación de ecosistemas y el uso sustentable del territorio regional; el fortalecimiento y mejoramiento de áreas protegidas públicas y privadas existentes, además de fomentar la inclusión de nuevas áreas al sistema, la declaración por parte del Servicio Nacional de Turismo (SERNATUR) de la Zona como de Interés Turístico (ZOIT) además de que se trata de la Reserva de la Biosfera de la UNESCO denominada “Bosques Templados Lluviosos de Los Andes Australes”. </w:t>
      </w:r>
    </w:p>
    <w:p w14:paraId="2B0B3945" w14:textId="77777777" w:rsidR="00B925DE" w:rsidRPr="00C946D0" w:rsidRDefault="00B925DE" w:rsidP="00197218">
      <w:pPr>
        <w:spacing w:line="276" w:lineRule="auto"/>
        <w:ind w:firstLine="708"/>
        <w:rPr>
          <w:rFonts w:ascii="Arial" w:hAnsi="Arial" w:cs="Arial"/>
          <w:sz w:val="22"/>
          <w:szCs w:val="22"/>
          <w:lang w:val="es-ES"/>
        </w:rPr>
      </w:pPr>
    </w:p>
    <w:p w14:paraId="68A0CFCD" w14:textId="756259F9" w:rsidR="00B925DE" w:rsidRPr="00C946D0" w:rsidRDefault="00B925DE" w:rsidP="00197218">
      <w:pPr>
        <w:spacing w:line="276" w:lineRule="auto"/>
        <w:ind w:firstLine="708"/>
        <w:rPr>
          <w:rFonts w:ascii="Arial" w:hAnsi="Arial" w:cs="Arial"/>
          <w:sz w:val="22"/>
          <w:szCs w:val="22"/>
          <w:lang w:val="es-ES"/>
        </w:rPr>
      </w:pPr>
      <w:r w:rsidRPr="00C946D0">
        <w:rPr>
          <w:rFonts w:ascii="Arial" w:hAnsi="Arial" w:cs="Arial"/>
          <w:sz w:val="22"/>
          <w:szCs w:val="22"/>
          <w:lang w:val="es-ES"/>
        </w:rPr>
        <w:t>Además cabe señalar que uno de los últimos anuncios realizados por la presidenta, específicamente</w:t>
      </w:r>
      <w:r w:rsidR="00F1699C">
        <w:rPr>
          <w:rFonts w:ascii="Arial" w:hAnsi="Arial" w:cs="Arial"/>
          <w:sz w:val="22"/>
          <w:szCs w:val="22"/>
          <w:lang w:val="es-ES"/>
        </w:rPr>
        <w:t xml:space="preserve"> en el Día Nacional del Medio A</w:t>
      </w:r>
      <w:r w:rsidRPr="00C946D0">
        <w:rPr>
          <w:rFonts w:ascii="Arial" w:hAnsi="Arial" w:cs="Arial"/>
          <w:sz w:val="22"/>
          <w:szCs w:val="22"/>
          <w:lang w:val="es-ES"/>
        </w:rPr>
        <w:t xml:space="preserve">mbiente, aluden a la duplicación de áreas protegidas y el mejoramiento sustantivo en la protección del medio ambiente durante su Gobierno, paradójicamente la eventual aprobación de este proyecto iría en la línea contraria. </w:t>
      </w:r>
    </w:p>
    <w:p w14:paraId="5EA0D7C6" w14:textId="77777777" w:rsidR="00B925DE" w:rsidRPr="00C946D0" w:rsidRDefault="00B925DE" w:rsidP="00197218">
      <w:pPr>
        <w:spacing w:line="276" w:lineRule="auto"/>
        <w:ind w:firstLine="708"/>
        <w:rPr>
          <w:rFonts w:ascii="Arial" w:hAnsi="Arial" w:cs="Arial"/>
          <w:sz w:val="22"/>
          <w:szCs w:val="22"/>
          <w:lang w:val="es-ES"/>
        </w:rPr>
      </w:pPr>
    </w:p>
    <w:p w14:paraId="5B82BCF1" w14:textId="75069CEB" w:rsidR="00B925DE" w:rsidRPr="00C946D0" w:rsidRDefault="00B925DE" w:rsidP="00197218">
      <w:pPr>
        <w:spacing w:line="276" w:lineRule="auto"/>
        <w:ind w:firstLine="708"/>
        <w:rPr>
          <w:rFonts w:ascii="Arial" w:hAnsi="Arial" w:cs="Arial"/>
          <w:sz w:val="22"/>
          <w:szCs w:val="22"/>
          <w:lang w:val="es-ES"/>
        </w:rPr>
      </w:pPr>
      <w:r w:rsidRPr="00C946D0">
        <w:rPr>
          <w:rFonts w:ascii="Arial" w:hAnsi="Arial" w:cs="Arial"/>
          <w:sz w:val="22"/>
          <w:szCs w:val="22"/>
          <w:lang w:val="es-ES"/>
        </w:rPr>
        <w:t xml:space="preserve">La Mandataria reiteró que “como Gobierno tenemos un compromiso con la protección del medioambiente, que es posible apreciar en acciones, en medidas concretas y en resultados, algunos de los cuales ya nos mencionaba el ministro. Y va a seguir siendo así hasta el final. Vamos a continuar dando pasos agigantados en materia de preservación, porque sabemos que no podemos quedarnos en lo que tenemos, sino que hay que seguir avanzando”. Fuente: </w:t>
      </w:r>
      <w:hyperlink r:id="rId10" w:history="1">
        <w:r w:rsidRPr="00C946D0">
          <w:rPr>
            <w:rStyle w:val="Hipervnculo"/>
            <w:rFonts w:ascii="Arial" w:hAnsi="Arial" w:cs="Arial"/>
            <w:sz w:val="22"/>
            <w:szCs w:val="22"/>
            <w:lang w:val="es-ES"/>
          </w:rPr>
          <w:t>http://www.conaf.cl/presidenta-bachelet-tenemos-un-compromiso-con-la-proteccion-del-medio-ambiente-que-es-posible-apreciar-en-medidas-concretas-y-resultados/</w:t>
        </w:r>
      </w:hyperlink>
    </w:p>
    <w:p w14:paraId="70671F9E" w14:textId="77777777" w:rsidR="00B925DE" w:rsidRPr="00C946D0" w:rsidRDefault="00B925DE" w:rsidP="00197218">
      <w:pPr>
        <w:spacing w:line="276" w:lineRule="auto"/>
        <w:ind w:firstLine="708"/>
        <w:rPr>
          <w:rFonts w:ascii="Arial" w:hAnsi="Arial" w:cs="Arial"/>
          <w:sz w:val="22"/>
          <w:szCs w:val="22"/>
        </w:rPr>
      </w:pPr>
    </w:p>
    <w:p w14:paraId="465C063C" w14:textId="4C8D6A65" w:rsidR="00113BDB" w:rsidRDefault="00B925DE" w:rsidP="00B925DE">
      <w:pPr>
        <w:spacing w:line="276" w:lineRule="auto"/>
        <w:rPr>
          <w:rFonts w:ascii="Arial" w:hAnsi="Arial" w:cs="Arial"/>
          <w:sz w:val="22"/>
          <w:szCs w:val="22"/>
          <w:lang w:val="es-ES"/>
        </w:rPr>
      </w:pPr>
      <w:r w:rsidRPr="00C946D0">
        <w:rPr>
          <w:rFonts w:ascii="Arial" w:hAnsi="Arial" w:cs="Arial"/>
          <w:sz w:val="22"/>
          <w:szCs w:val="22"/>
          <w:lang w:val="es-ES"/>
        </w:rPr>
        <w:t xml:space="preserve">Al respecto, Rodrigo </w:t>
      </w:r>
      <w:proofErr w:type="spellStart"/>
      <w:r w:rsidRPr="00C946D0">
        <w:rPr>
          <w:rFonts w:ascii="Arial" w:hAnsi="Arial" w:cs="Arial"/>
          <w:sz w:val="22"/>
          <w:szCs w:val="22"/>
          <w:lang w:val="es-ES"/>
        </w:rPr>
        <w:t>Condeza</w:t>
      </w:r>
      <w:proofErr w:type="spellEnd"/>
      <w:r w:rsidRPr="00C946D0">
        <w:rPr>
          <w:rFonts w:ascii="Arial" w:hAnsi="Arial" w:cs="Arial"/>
          <w:sz w:val="22"/>
          <w:szCs w:val="22"/>
          <w:lang w:val="es-ES"/>
        </w:rPr>
        <w:t xml:space="preserve"> Presidente de la Corporación </w:t>
      </w:r>
      <w:proofErr w:type="spellStart"/>
      <w:r w:rsidRPr="00C946D0">
        <w:rPr>
          <w:rFonts w:ascii="Arial" w:hAnsi="Arial" w:cs="Arial"/>
          <w:sz w:val="22"/>
          <w:szCs w:val="22"/>
          <w:lang w:val="es-ES"/>
        </w:rPr>
        <w:t>Puelo</w:t>
      </w:r>
      <w:proofErr w:type="spellEnd"/>
      <w:r w:rsidRPr="00C946D0">
        <w:rPr>
          <w:rFonts w:ascii="Arial" w:hAnsi="Arial" w:cs="Arial"/>
          <w:sz w:val="22"/>
          <w:szCs w:val="22"/>
          <w:lang w:val="es-ES"/>
        </w:rPr>
        <w:t xml:space="preserve"> Patagonia señaló</w:t>
      </w:r>
      <w:r w:rsidR="00113BDB" w:rsidRPr="00C946D0">
        <w:rPr>
          <w:rFonts w:ascii="Arial" w:hAnsi="Arial" w:cs="Arial"/>
          <w:sz w:val="22"/>
          <w:szCs w:val="22"/>
          <w:lang w:val="es-ES"/>
        </w:rPr>
        <w:t xml:space="preserve"> “especialmente grave es </w:t>
      </w:r>
      <w:r w:rsidR="008B2325" w:rsidRPr="00C946D0">
        <w:rPr>
          <w:rFonts w:ascii="Arial" w:hAnsi="Arial" w:cs="Arial"/>
          <w:sz w:val="22"/>
          <w:szCs w:val="22"/>
          <w:lang w:val="es-ES"/>
        </w:rPr>
        <w:t xml:space="preserve">la frustración de la comunidad, dado </w:t>
      </w:r>
      <w:r w:rsidR="00113BDB" w:rsidRPr="00C946D0">
        <w:rPr>
          <w:rFonts w:ascii="Arial" w:hAnsi="Arial" w:cs="Arial"/>
          <w:sz w:val="22"/>
          <w:szCs w:val="22"/>
          <w:lang w:val="es-ES"/>
        </w:rPr>
        <w:t xml:space="preserve">que hemos confiado en que todas las políticas públicas desarrolladas en la cuenca estaban orientadas a su desarrollo en armonía con el medio ambiente, </w:t>
      </w:r>
      <w:r w:rsidRPr="00C946D0">
        <w:rPr>
          <w:rFonts w:ascii="Arial" w:hAnsi="Arial" w:cs="Arial"/>
          <w:sz w:val="22"/>
          <w:szCs w:val="22"/>
          <w:lang w:val="es-ES"/>
        </w:rPr>
        <w:t>los habitantes</w:t>
      </w:r>
      <w:r w:rsidR="00113BDB" w:rsidRPr="00C946D0">
        <w:rPr>
          <w:rFonts w:ascii="Arial" w:hAnsi="Arial" w:cs="Arial"/>
          <w:sz w:val="22"/>
          <w:szCs w:val="22"/>
          <w:lang w:val="es-ES"/>
        </w:rPr>
        <w:t xml:space="preserve"> han invertido</w:t>
      </w:r>
      <w:r w:rsidRPr="00C946D0">
        <w:rPr>
          <w:rFonts w:ascii="Arial" w:hAnsi="Arial" w:cs="Arial"/>
          <w:sz w:val="22"/>
          <w:szCs w:val="22"/>
          <w:lang w:val="es-ES"/>
        </w:rPr>
        <w:t xml:space="preserve"> económicamente y han proyectado su vida en este lugar</w:t>
      </w:r>
      <w:r w:rsidR="00113BDB" w:rsidRPr="00C946D0">
        <w:rPr>
          <w:rFonts w:ascii="Arial" w:hAnsi="Arial" w:cs="Arial"/>
          <w:sz w:val="22"/>
          <w:szCs w:val="22"/>
          <w:lang w:val="es-ES"/>
        </w:rPr>
        <w:t xml:space="preserve"> pensando que sería un territorio protegido”.</w:t>
      </w:r>
    </w:p>
    <w:p w14:paraId="5922AC8D" w14:textId="77777777" w:rsidR="00F1699C" w:rsidRDefault="00F1699C" w:rsidP="00B925DE">
      <w:pPr>
        <w:spacing w:line="276" w:lineRule="auto"/>
        <w:rPr>
          <w:rFonts w:ascii="Arial" w:hAnsi="Arial" w:cs="Arial"/>
          <w:sz w:val="22"/>
          <w:szCs w:val="22"/>
          <w:lang w:val="es-ES"/>
        </w:rPr>
      </w:pPr>
    </w:p>
    <w:p w14:paraId="1195CBC3" w14:textId="77777777" w:rsidR="00F1699C" w:rsidRDefault="00F1699C" w:rsidP="00B925DE">
      <w:pPr>
        <w:spacing w:line="276" w:lineRule="auto"/>
        <w:rPr>
          <w:rFonts w:ascii="Arial" w:hAnsi="Arial" w:cs="Arial"/>
          <w:sz w:val="22"/>
          <w:szCs w:val="22"/>
          <w:lang w:val="es-ES"/>
        </w:rPr>
      </w:pPr>
    </w:p>
    <w:p w14:paraId="76ED1BCF" w14:textId="0150BE01" w:rsidR="00F1699C" w:rsidRDefault="00F1699C" w:rsidP="00B925DE">
      <w:pPr>
        <w:spacing w:line="276" w:lineRule="auto"/>
        <w:rPr>
          <w:rFonts w:ascii="Arial" w:hAnsi="Arial" w:cs="Arial"/>
          <w:sz w:val="22"/>
          <w:szCs w:val="22"/>
          <w:lang w:val="es-ES"/>
        </w:rPr>
      </w:pPr>
      <w:r>
        <w:rPr>
          <w:rFonts w:ascii="Arial" w:hAnsi="Arial" w:cs="Arial"/>
          <w:sz w:val="22"/>
          <w:szCs w:val="22"/>
          <w:lang w:val="es-ES"/>
        </w:rPr>
        <w:t>Contacto:</w:t>
      </w:r>
    </w:p>
    <w:p w14:paraId="22428A3F" w14:textId="2FD53159" w:rsidR="00F1699C" w:rsidRDefault="00F1699C" w:rsidP="00B925DE">
      <w:pPr>
        <w:spacing w:line="276" w:lineRule="auto"/>
        <w:rPr>
          <w:rFonts w:ascii="Arial" w:hAnsi="Arial" w:cs="Arial"/>
          <w:sz w:val="22"/>
          <w:szCs w:val="22"/>
          <w:lang w:val="es-ES"/>
        </w:rPr>
      </w:pPr>
      <w:r w:rsidRPr="00C946D0">
        <w:rPr>
          <w:rFonts w:ascii="Arial" w:hAnsi="Arial" w:cs="Arial"/>
          <w:sz w:val="22"/>
          <w:szCs w:val="22"/>
          <w:lang w:val="es-ES"/>
        </w:rPr>
        <w:t xml:space="preserve">Rodrigo </w:t>
      </w:r>
      <w:proofErr w:type="spellStart"/>
      <w:r w:rsidRPr="00C946D0">
        <w:rPr>
          <w:rFonts w:ascii="Arial" w:hAnsi="Arial" w:cs="Arial"/>
          <w:sz w:val="22"/>
          <w:szCs w:val="22"/>
          <w:lang w:val="es-ES"/>
        </w:rPr>
        <w:t>Condeza</w:t>
      </w:r>
      <w:proofErr w:type="spellEnd"/>
    </w:p>
    <w:p w14:paraId="7C18C189" w14:textId="244B46F0" w:rsidR="00F1699C" w:rsidRDefault="00F1699C" w:rsidP="00B925DE">
      <w:pPr>
        <w:spacing w:line="276" w:lineRule="auto"/>
        <w:rPr>
          <w:rFonts w:ascii="Arial" w:hAnsi="Arial" w:cs="Arial"/>
          <w:sz w:val="22"/>
          <w:szCs w:val="22"/>
          <w:lang w:val="es-ES"/>
        </w:rPr>
      </w:pPr>
      <w:r w:rsidRPr="00C946D0">
        <w:rPr>
          <w:rFonts w:ascii="Arial" w:hAnsi="Arial" w:cs="Arial"/>
          <w:sz w:val="22"/>
          <w:szCs w:val="22"/>
          <w:lang w:val="es-ES"/>
        </w:rPr>
        <w:t xml:space="preserve">Presidente de la Corporación </w:t>
      </w:r>
      <w:proofErr w:type="spellStart"/>
      <w:r w:rsidRPr="00C946D0">
        <w:rPr>
          <w:rFonts w:ascii="Arial" w:hAnsi="Arial" w:cs="Arial"/>
          <w:sz w:val="22"/>
          <w:szCs w:val="22"/>
          <w:lang w:val="es-ES"/>
        </w:rPr>
        <w:t>Puelo</w:t>
      </w:r>
      <w:proofErr w:type="spellEnd"/>
      <w:r w:rsidRPr="00C946D0">
        <w:rPr>
          <w:rFonts w:ascii="Arial" w:hAnsi="Arial" w:cs="Arial"/>
          <w:sz w:val="22"/>
          <w:szCs w:val="22"/>
          <w:lang w:val="es-ES"/>
        </w:rPr>
        <w:t xml:space="preserve"> Patagonia</w:t>
      </w:r>
    </w:p>
    <w:p w14:paraId="461B86EC" w14:textId="2913EA85" w:rsidR="00F1699C" w:rsidRDefault="00F1699C" w:rsidP="00B925DE">
      <w:pPr>
        <w:spacing w:line="276" w:lineRule="auto"/>
        <w:rPr>
          <w:rFonts w:ascii="Arial" w:hAnsi="Arial" w:cs="Arial"/>
          <w:sz w:val="22"/>
          <w:szCs w:val="22"/>
          <w:lang w:val="es-ES"/>
        </w:rPr>
      </w:pPr>
      <w:r>
        <w:rPr>
          <w:rFonts w:ascii="Arial" w:hAnsi="Arial" w:cs="Arial"/>
          <w:sz w:val="22"/>
          <w:szCs w:val="22"/>
          <w:lang w:val="es-ES"/>
        </w:rPr>
        <w:t>+56983611003</w:t>
      </w:r>
    </w:p>
    <w:p w14:paraId="20D2FEE6" w14:textId="47385EBE" w:rsidR="00F1699C" w:rsidRDefault="00F1699C" w:rsidP="00B925DE">
      <w:pPr>
        <w:spacing w:line="276" w:lineRule="auto"/>
        <w:rPr>
          <w:rFonts w:ascii="Arial" w:hAnsi="Arial" w:cs="Arial"/>
          <w:sz w:val="22"/>
          <w:szCs w:val="22"/>
          <w:lang w:val="es-ES"/>
        </w:rPr>
      </w:pPr>
      <w:hyperlink r:id="rId11" w:history="1">
        <w:r w:rsidRPr="00346DA4">
          <w:rPr>
            <w:rStyle w:val="Hipervnculo"/>
            <w:rFonts w:ascii="Arial" w:hAnsi="Arial" w:cs="Arial"/>
            <w:sz w:val="22"/>
            <w:szCs w:val="22"/>
            <w:lang w:val="es-ES"/>
          </w:rPr>
          <w:t>info@puelopatagonia.cl</w:t>
        </w:r>
      </w:hyperlink>
    </w:p>
    <w:p w14:paraId="59896FAE" w14:textId="58977976" w:rsidR="00F1699C" w:rsidRPr="001B79CA" w:rsidRDefault="00F1699C" w:rsidP="00B925DE">
      <w:pPr>
        <w:spacing w:line="276" w:lineRule="auto"/>
        <w:rPr>
          <w:rFonts w:ascii="Arial" w:hAnsi="Arial" w:cs="Arial"/>
          <w:sz w:val="22"/>
          <w:szCs w:val="22"/>
          <w:lang w:val="es-ES"/>
        </w:rPr>
      </w:pPr>
      <w:r>
        <w:rPr>
          <w:rFonts w:ascii="Arial" w:hAnsi="Arial" w:cs="Arial"/>
          <w:sz w:val="22"/>
          <w:szCs w:val="22"/>
          <w:lang w:val="es-ES"/>
        </w:rPr>
        <w:t>@</w:t>
      </w:r>
      <w:proofErr w:type="spellStart"/>
      <w:r>
        <w:rPr>
          <w:rFonts w:ascii="Arial" w:hAnsi="Arial" w:cs="Arial"/>
          <w:sz w:val="22"/>
          <w:szCs w:val="22"/>
          <w:lang w:val="es-ES"/>
        </w:rPr>
        <w:t>puelosintorres</w:t>
      </w:r>
      <w:proofErr w:type="spellEnd"/>
    </w:p>
    <w:p w14:paraId="5E661A3D" w14:textId="77777777" w:rsidR="00113BDB" w:rsidRPr="001B79CA" w:rsidRDefault="00113BDB" w:rsidP="000F3423">
      <w:pPr>
        <w:spacing w:line="276" w:lineRule="auto"/>
        <w:ind w:firstLine="708"/>
        <w:rPr>
          <w:rFonts w:ascii="Arial" w:hAnsi="Arial" w:cs="Arial"/>
          <w:sz w:val="22"/>
          <w:szCs w:val="22"/>
          <w:lang w:val="es-ES"/>
        </w:rPr>
      </w:pPr>
    </w:p>
    <w:p w14:paraId="5791E87E" w14:textId="77777777" w:rsidR="00254DFF" w:rsidRPr="00844BF0" w:rsidRDefault="00254DFF" w:rsidP="00E37617">
      <w:pPr>
        <w:spacing w:line="276" w:lineRule="auto"/>
        <w:ind w:firstLine="709"/>
        <w:rPr>
          <w:sz w:val="22"/>
          <w:szCs w:val="22"/>
        </w:rPr>
      </w:pPr>
      <w:bookmarkStart w:id="0" w:name="_GoBack"/>
      <w:bookmarkEnd w:id="0"/>
    </w:p>
    <w:sectPr w:rsidR="00254DFF" w:rsidRPr="00844BF0" w:rsidSect="00744792">
      <w:footerReference w:type="even"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6F158" w14:textId="77777777" w:rsidR="00C946D0" w:rsidRDefault="00C946D0" w:rsidP="00F41DD4">
      <w:pPr>
        <w:spacing w:line="240" w:lineRule="auto"/>
      </w:pPr>
      <w:r>
        <w:separator/>
      </w:r>
    </w:p>
  </w:endnote>
  <w:endnote w:type="continuationSeparator" w:id="0">
    <w:p w14:paraId="18F853C8" w14:textId="77777777" w:rsidR="00C946D0" w:rsidRDefault="00C946D0" w:rsidP="00F41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cho">
    <w:altName w:val="Arial Unicode MS"/>
    <w:panose1 w:val="00000000000000000000"/>
    <w:charset w:val="80"/>
    <w:family w:val="roman"/>
    <w:notTrueType/>
    <w:pitch w:val="fixed"/>
    <w:sig w:usb0="00000000"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dobe Ming Std L">
    <w:charset w:val="88"/>
    <w:family w:val="auto"/>
    <w:pitch w:val="variable"/>
    <w:sig w:usb0="00000001" w:usb1="1A0F1900" w:usb2="00000016" w:usb3="00000000" w:csb0="00120005"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9052F" w14:textId="77777777" w:rsidR="00C946D0" w:rsidRDefault="00C946D0" w:rsidP="009822F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B8A581" w14:textId="77777777" w:rsidR="00C946D0" w:rsidRDefault="00C946D0" w:rsidP="009822FA">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28D8B" w14:textId="77777777" w:rsidR="00C946D0" w:rsidRDefault="00C946D0" w:rsidP="009822F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699C">
      <w:rPr>
        <w:rStyle w:val="Nmerodepgina"/>
        <w:noProof/>
      </w:rPr>
      <w:t>1</w:t>
    </w:r>
    <w:r>
      <w:rPr>
        <w:rStyle w:val="Nmerodepgina"/>
      </w:rPr>
      <w:fldChar w:fldCharType="end"/>
    </w:r>
  </w:p>
  <w:p w14:paraId="2D7CFCC4" w14:textId="77777777" w:rsidR="00C946D0" w:rsidRDefault="00C946D0" w:rsidP="009822FA">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AFD05" w14:textId="77777777" w:rsidR="00C946D0" w:rsidRDefault="00C946D0" w:rsidP="00F41DD4">
      <w:pPr>
        <w:spacing w:line="240" w:lineRule="auto"/>
      </w:pPr>
      <w:r>
        <w:separator/>
      </w:r>
    </w:p>
  </w:footnote>
  <w:footnote w:type="continuationSeparator" w:id="0">
    <w:p w14:paraId="3745B1EC" w14:textId="77777777" w:rsidR="00C946D0" w:rsidRDefault="00C946D0" w:rsidP="00F41DD4">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302D"/>
    <w:multiLevelType w:val="hybridMultilevel"/>
    <w:tmpl w:val="44A60C5E"/>
    <w:lvl w:ilvl="0" w:tplc="B06CBE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225EE"/>
    <w:multiLevelType w:val="hybridMultilevel"/>
    <w:tmpl w:val="CB503CD8"/>
    <w:lvl w:ilvl="0" w:tplc="F578C2B6">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D712728"/>
    <w:multiLevelType w:val="hybridMultilevel"/>
    <w:tmpl w:val="AD3414A6"/>
    <w:lvl w:ilvl="0" w:tplc="FA32D21A">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2ADD0DD4"/>
    <w:multiLevelType w:val="hybridMultilevel"/>
    <w:tmpl w:val="6B46B6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F5E619D"/>
    <w:multiLevelType w:val="hybridMultilevel"/>
    <w:tmpl w:val="3762F448"/>
    <w:lvl w:ilvl="0" w:tplc="47C84C16">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491278E7"/>
    <w:multiLevelType w:val="hybridMultilevel"/>
    <w:tmpl w:val="F442454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4B525DD8"/>
    <w:multiLevelType w:val="hybridMultilevel"/>
    <w:tmpl w:val="F80ED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4FB5D9A"/>
    <w:multiLevelType w:val="hybridMultilevel"/>
    <w:tmpl w:val="52200BA6"/>
    <w:lvl w:ilvl="0" w:tplc="2732ECBA">
      <w:start w:val="2"/>
      <w:numFmt w:val="bullet"/>
      <w:lvlText w:val="-"/>
      <w:lvlJc w:val="left"/>
      <w:pPr>
        <w:ind w:left="360" w:hanging="360"/>
      </w:pPr>
      <w:rPr>
        <w:rFonts w:ascii="Garamond" w:eastAsiaTheme="minorEastAsia" w:hAnsi="Garamond" w:cstheme="minorBid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66E70716"/>
    <w:multiLevelType w:val="hybridMultilevel"/>
    <w:tmpl w:val="F3F20F2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0042C07"/>
    <w:multiLevelType w:val="hybridMultilevel"/>
    <w:tmpl w:val="87261C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57E398C"/>
    <w:multiLevelType w:val="multilevel"/>
    <w:tmpl w:val="E936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304E81"/>
    <w:multiLevelType w:val="hybridMultilevel"/>
    <w:tmpl w:val="010EEFC8"/>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5"/>
  </w:num>
  <w:num w:numId="6">
    <w:abstractNumId w:val="11"/>
  </w:num>
  <w:num w:numId="7">
    <w:abstractNumId w:val="8"/>
  </w:num>
  <w:num w:numId="8">
    <w:abstractNumId w:val="3"/>
  </w:num>
  <w:num w:numId="9">
    <w:abstractNumId w:val="0"/>
  </w:num>
  <w:num w:numId="10">
    <w:abstractNumId w:val="1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5B"/>
    <w:rsid w:val="0001088E"/>
    <w:rsid w:val="00014026"/>
    <w:rsid w:val="00030DE4"/>
    <w:rsid w:val="00034C58"/>
    <w:rsid w:val="00036372"/>
    <w:rsid w:val="000405EE"/>
    <w:rsid w:val="000E547E"/>
    <w:rsid w:val="000E7C23"/>
    <w:rsid w:val="000F3423"/>
    <w:rsid w:val="000F45AF"/>
    <w:rsid w:val="00105069"/>
    <w:rsid w:val="00113BDB"/>
    <w:rsid w:val="0014730E"/>
    <w:rsid w:val="00157ACA"/>
    <w:rsid w:val="00162EDC"/>
    <w:rsid w:val="00186542"/>
    <w:rsid w:val="00187910"/>
    <w:rsid w:val="001903BB"/>
    <w:rsid w:val="00193D19"/>
    <w:rsid w:val="00197218"/>
    <w:rsid w:val="001B79CA"/>
    <w:rsid w:val="001E0B69"/>
    <w:rsid w:val="001F5DDF"/>
    <w:rsid w:val="00217C8D"/>
    <w:rsid w:val="00217CF0"/>
    <w:rsid w:val="00254DFF"/>
    <w:rsid w:val="00271B68"/>
    <w:rsid w:val="002A4CB6"/>
    <w:rsid w:val="0030718A"/>
    <w:rsid w:val="0030778A"/>
    <w:rsid w:val="00317654"/>
    <w:rsid w:val="00325B46"/>
    <w:rsid w:val="00331E20"/>
    <w:rsid w:val="0035316C"/>
    <w:rsid w:val="003661CD"/>
    <w:rsid w:val="00367F68"/>
    <w:rsid w:val="00373CF5"/>
    <w:rsid w:val="00387E97"/>
    <w:rsid w:val="003F2A81"/>
    <w:rsid w:val="00411194"/>
    <w:rsid w:val="004673B1"/>
    <w:rsid w:val="00476857"/>
    <w:rsid w:val="00476A95"/>
    <w:rsid w:val="0048628B"/>
    <w:rsid w:val="004863B6"/>
    <w:rsid w:val="004A4E41"/>
    <w:rsid w:val="004A6951"/>
    <w:rsid w:val="004B32E0"/>
    <w:rsid w:val="004C1CC1"/>
    <w:rsid w:val="004C57AB"/>
    <w:rsid w:val="004E2A36"/>
    <w:rsid w:val="004E4536"/>
    <w:rsid w:val="0052633B"/>
    <w:rsid w:val="00561900"/>
    <w:rsid w:val="005643F5"/>
    <w:rsid w:val="005A4ECE"/>
    <w:rsid w:val="005D2624"/>
    <w:rsid w:val="005E0058"/>
    <w:rsid w:val="005F40FD"/>
    <w:rsid w:val="005F600C"/>
    <w:rsid w:val="00611614"/>
    <w:rsid w:val="006129B1"/>
    <w:rsid w:val="00615421"/>
    <w:rsid w:val="0061544D"/>
    <w:rsid w:val="00626E93"/>
    <w:rsid w:val="00630D04"/>
    <w:rsid w:val="006327CD"/>
    <w:rsid w:val="006425BF"/>
    <w:rsid w:val="006532A1"/>
    <w:rsid w:val="006720B9"/>
    <w:rsid w:val="00676DC5"/>
    <w:rsid w:val="00684A36"/>
    <w:rsid w:val="006B3A7C"/>
    <w:rsid w:val="006B3CA5"/>
    <w:rsid w:val="006C2FAE"/>
    <w:rsid w:val="006D1ADF"/>
    <w:rsid w:val="006E65D1"/>
    <w:rsid w:val="00721C0C"/>
    <w:rsid w:val="007240DC"/>
    <w:rsid w:val="00733D5B"/>
    <w:rsid w:val="00744792"/>
    <w:rsid w:val="00785297"/>
    <w:rsid w:val="007932E8"/>
    <w:rsid w:val="007B74D2"/>
    <w:rsid w:val="007C2F9D"/>
    <w:rsid w:val="007D166F"/>
    <w:rsid w:val="007E3D56"/>
    <w:rsid w:val="007F5998"/>
    <w:rsid w:val="00844BF0"/>
    <w:rsid w:val="00847F0F"/>
    <w:rsid w:val="0085144B"/>
    <w:rsid w:val="008663BB"/>
    <w:rsid w:val="00883E8B"/>
    <w:rsid w:val="008B2325"/>
    <w:rsid w:val="008E1B4E"/>
    <w:rsid w:val="008E54CF"/>
    <w:rsid w:val="0090039D"/>
    <w:rsid w:val="00903E33"/>
    <w:rsid w:val="009053F5"/>
    <w:rsid w:val="009057CA"/>
    <w:rsid w:val="009105A8"/>
    <w:rsid w:val="00953D22"/>
    <w:rsid w:val="00962CE2"/>
    <w:rsid w:val="00966DE2"/>
    <w:rsid w:val="009822FA"/>
    <w:rsid w:val="009945C7"/>
    <w:rsid w:val="009A7277"/>
    <w:rsid w:val="009C5D44"/>
    <w:rsid w:val="009E4E48"/>
    <w:rsid w:val="009E76BD"/>
    <w:rsid w:val="00A00462"/>
    <w:rsid w:val="00A14B15"/>
    <w:rsid w:val="00A55243"/>
    <w:rsid w:val="00A86227"/>
    <w:rsid w:val="00A90DDC"/>
    <w:rsid w:val="00A948EC"/>
    <w:rsid w:val="00AB2652"/>
    <w:rsid w:val="00AE285D"/>
    <w:rsid w:val="00B13358"/>
    <w:rsid w:val="00B22905"/>
    <w:rsid w:val="00B5451A"/>
    <w:rsid w:val="00B65BF0"/>
    <w:rsid w:val="00B87B89"/>
    <w:rsid w:val="00B925DE"/>
    <w:rsid w:val="00BF16E9"/>
    <w:rsid w:val="00C17FE5"/>
    <w:rsid w:val="00C31BFB"/>
    <w:rsid w:val="00C33943"/>
    <w:rsid w:val="00C47449"/>
    <w:rsid w:val="00C51D3B"/>
    <w:rsid w:val="00C55BC7"/>
    <w:rsid w:val="00C923CA"/>
    <w:rsid w:val="00C946D0"/>
    <w:rsid w:val="00CA570B"/>
    <w:rsid w:val="00CE2F30"/>
    <w:rsid w:val="00CF6D3A"/>
    <w:rsid w:val="00D2089A"/>
    <w:rsid w:val="00D31949"/>
    <w:rsid w:val="00D439F7"/>
    <w:rsid w:val="00D51FE7"/>
    <w:rsid w:val="00D66CF4"/>
    <w:rsid w:val="00DC6118"/>
    <w:rsid w:val="00DD753B"/>
    <w:rsid w:val="00E00C76"/>
    <w:rsid w:val="00E37617"/>
    <w:rsid w:val="00E41A70"/>
    <w:rsid w:val="00E60D87"/>
    <w:rsid w:val="00E81E96"/>
    <w:rsid w:val="00EF15CB"/>
    <w:rsid w:val="00EF1871"/>
    <w:rsid w:val="00F019AC"/>
    <w:rsid w:val="00F1699C"/>
    <w:rsid w:val="00F17BE7"/>
    <w:rsid w:val="00F23B4E"/>
    <w:rsid w:val="00F2690E"/>
    <w:rsid w:val="00F41DD4"/>
    <w:rsid w:val="00F7553E"/>
    <w:rsid w:val="00F75FE8"/>
    <w:rsid w:val="00F8641A"/>
    <w:rsid w:val="00F91178"/>
    <w:rsid w:val="00F9614E"/>
    <w:rsid w:val="00FB462D"/>
    <w:rsid w:val="00FE32F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778B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36"/>
    <w:pPr>
      <w:spacing w:line="360" w:lineRule="auto"/>
      <w:jc w:val="both"/>
    </w:pPr>
    <w:rPr>
      <w:rFonts w:ascii="Garamond" w:hAnsi="Garamond"/>
      <w:lang w:val="es-ES_tradnl"/>
    </w:rPr>
  </w:style>
  <w:style w:type="paragraph" w:styleId="Ttulo1">
    <w:name w:val="heading 1"/>
    <w:basedOn w:val="Normal"/>
    <w:next w:val="Normal"/>
    <w:link w:val="Ttulo1Car"/>
    <w:autoRedefine/>
    <w:uiPriority w:val="9"/>
    <w:qFormat/>
    <w:rsid w:val="00271B68"/>
    <w:pPr>
      <w:keepNext/>
      <w:keepLines/>
      <w:spacing w:before="480"/>
      <w:outlineLvl w:val="0"/>
    </w:pPr>
    <w:rPr>
      <w:rFonts w:eastAsiaTheme="majorEastAsia" w:cstheme="majorBidi"/>
      <w:b/>
      <w:bCs/>
      <w:caps/>
      <w:color w:val="000000" w:themeColor="text1"/>
      <w:sz w:val="28"/>
      <w:szCs w:val="28"/>
    </w:rPr>
  </w:style>
  <w:style w:type="paragraph" w:styleId="Ttulo2">
    <w:name w:val="heading 2"/>
    <w:basedOn w:val="Normal"/>
    <w:next w:val="Normal"/>
    <w:link w:val="Ttulo2Car"/>
    <w:autoRedefine/>
    <w:uiPriority w:val="9"/>
    <w:unhideWhenUsed/>
    <w:qFormat/>
    <w:rsid w:val="00271B68"/>
    <w:pPr>
      <w:keepNext/>
      <w:keepLines/>
      <w:spacing w:after="160"/>
      <w:outlineLvl w:val="1"/>
    </w:pPr>
    <w:rPr>
      <w:rFonts w:eastAsiaTheme="majorEastAsia" w:cstheme="majorBidi"/>
      <w:b/>
      <w:bCs/>
      <w:smallCaps/>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1B68"/>
    <w:rPr>
      <w:rFonts w:ascii="Garamond" w:eastAsiaTheme="majorEastAsia" w:hAnsi="Garamond" w:cstheme="majorBidi"/>
      <w:b/>
      <w:bCs/>
      <w:caps/>
      <w:color w:val="000000" w:themeColor="text1"/>
      <w:sz w:val="28"/>
      <w:szCs w:val="28"/>
    </w:rPr>
  </w:style>
  <w:style w:type="character" w:customStyle="1" w:styleId="Ttulo2Car">
    <w:name w:val="Título 2 Car"/>
    <w:basedOn w:val="Fuentedeprrafopredeter"/>
    <w:link w:val="Ttulo2"/>
    <w:uiPriority w:val="9"/>
    <w:rsid w:val="00271B68"/>
    <w:rPr>
      <w:rFonts w:ascii="Garamond" w:eastAsiaTheme="majorEastAsia" w:hAnsi="Garamond" w:cstheme="majorBidi"/>
      <w:b/>
      <w:bCs/>
      <w:smallCaps/>
      <w:color w:val="000000" w:themeColor="text1"/>
      <w:sz w:val="26"/>
      <w:szCs w:val="26"/>
    </w:rPr>
  </w:style>
  <w:style w:type="character" w:styleId="Refdecomentario">
    <w:name w:val="annotation reference"/>
    <w:basedOn w:val="Fuentedeprrafopredeter"/>
    <w:uiPriority w:val="99"/>
    <w:semiHidden/>
    <w:unhideWhenUsed/>
    <w:rsid w:val="0030778A"/>
    <w:rPr>
      <w:sz w:val="18"/>
      <w:szCs w:val="18"/>
    </w:rPr>
  </w:style>
  <w:style w:type="paragraph" w:styleId="Textocomentario">
    <w:name w:val="annotation text"/>
    <w:basedOn w:val="Normal"/>
    <w:link w:val="TextocomentarioCar"/>
    <w:uiPriority w:val="99"/>
    <w:semiHidden/>
    <w:unhideWhenUsed/>
    <w:rsid w:val="0030778A"/>
    <w:pPr>
      <w:spacing w:line="240" w:lineRule="auto"/>
    </w:pPr>
  </w:style>
  <w:style w:type="character" w:customStyle="1" w:styleId="TextocomentarioCar">
    <w:name w:val="Texto comentario Car"/>
    <w:basedOn w:val="Fuentedeprrafopredeter"/>
    <w:link w:val="Textocomentario"/>
    <w:uiPriority w:val="99"/>
    <w:semiHidden/>
    <w:rsid w:val="0030778A"/>
    <w:rPr>
      <w:rFonts w:ascii="Garamond" w:hAnsi="Garamond"/>
      <w:lang w:val="es-ES_tradnl"/>
    </w:rPr>
  </w:style>
  <w:style w:type="paragraph" w:styleId="Asuntodelcomentario">
    <w:name w:val="annotation subject"/>
    <w:basedOn w:val="Textocomentario"/>
    <w:next w:val="Textocomentario"/>
    <w:link w:val="AsuntodelcomentarioCar"/>
    <w:uiPriority w:val="99"/>
    <w:semiHidden/>
    <w:unhideWhenUsed/>
    <w:rsid w:val="0030778A"/>
    <w:rPr>
      <w:b/>
      <w:bCs/>
      <w:sz w:val="20"/>
      <w:szCs w:val="20"/>
    </w:rPr>
  </w:style>
  <w:style w:type="character" w:customStyle="1" w:styleId="AsuntodelcomentarioCar">
    <w:name w:val="Asunto del comentario Car"/>
    <w:basedOn w:val="TextocomentarioCar"/>
    <w:link w:val="Asuntodelcomentario"/>
    <w:uiPriority w:val="99"/>
    <w:semiHidden/>
    <w:rsid w:val="0030778A"/>
    <w:rPr>
      <w:rFonts w:ascii="Garamond" w:hAnsi="Garamond"/>
      <w:b/>
      <w:bCs/>
      <w:sz w:val="20"/>
      <w:szCs w:val="20"/>
      <w:lang w:val="es-ES_tradnl"/>
    </w:rPr>
  </w:style>
  <w:style w:type="paragraph" w:styleId="Textodeglobo">
    <w:name w:val="Balloon Text"/>
    <w:basedOn w:val="Normal"/>
    <w:link w:val="TextodegloboCar"/>
    <w:uiPriority w:val="99"/>
    <w:semiHidden/>
    <w:unhideWhenUsed/>
    <w:rsid w:val="0030778A"/>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0778A"/>
    <w:rPr>
      <w:rFonts w:ascii="Lucida Grande" w:hAnsi="Lucida Grande" w:cs="Lucida Grande"/>
      <w:sz w:val="18"/>
      <w:szCs w:val="18"/>
      <w:lang w:val="es-ES_tradnl"/>
    </w:rPr>
  </w:style>
  <w:style w:type="paragraph" w:styleId="Textonotapie">
    <w:name w:val="footnote text"/>
    <w:basedOn w:val="Normal"/>
    <w:link w:val="TextonotapieCar"/>
    <w:uiPriority w:val="99"/>
    <w:unhideWhenUsed/>
    <w:rsid w:val="00F41DD4"/>
    <w:pPr>
      <w:spacing w:line="240" w:lineRule="auto"/>
    </w:pPr>
  </w:style>
  <w:style w:type="character" w:customStyle="1" w:styleId="TextonotapieCar">
    <w:name w:val="Texto nota pie Car"/>
    <w:basedOn w:val="Fuentedeprrafopredeter"/>
    <w:link w:val="Textonotapie"/>
    <w:uiPriority w:val="99"/>
    <w:rsid w:val="00F41DD4"/>
    <w:rPr>
      <w:rFonts w:ascii="Garamond" w:hAnsi="Garamond"/>
      <w:lang w:val="es-ES_tradnl"/>
    </w:rPr>
  </w:style>
  <w:style w:type="character" w:styleId="Refdenotaalpie">
    <w:name w:val="footnote reference"/>
    <w:basedOn w:val="Fuentedeprrafopredeter"/>
    <w:uiPriority w:val="99"/>
    <w:unhideWhenUsed/>
    <w:rsid w:val="00F41DD4"/>
    <w:rPr>
      <w:vertAlign w:val="superscript"/>
    </w:rPr>
  </w:style>
  <w:style w:type="paragraph" w:styleId="Prrafodelista">
    <w:name w:val="List Paragraph"/>
    <w:basedOn w:val="Normal"/>
    <w:uiPriority w:val="72"/>
    <w:qFormat/>
    <w:rsid w:val="00630D04"/>
    <w:pPr>
      <w:ind w:left="720"/>
      <w:contextualSpacing/>
    </w:pPr>
  </w:style>
  <w:style w:type="paragraph" w:styleId="Piedepgina">
    <w:name w:val="footer"/>
    <w:basedOn w:val="Normal"/>
    <w:link w:val="PiedepginaCar"/>
    <w:uiPriority w:val="99"/>
    <w:unhideWhenUsed/>
    <w:rsid w:val="009822F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822FA"/>
    <w:rPr>
      <w:rFonts w:ascii="Garamond" w:hAnsi="Garamond"/>
      <w:lang w:val="es-ES_tradnl"/>
    </w:rPr>
  </w:style>
  <w:style w:type="character" w:styleId="Nmerodepgina">
    <w:name w:val="page number"/>
    <w:basedOn w:val="Fuentedeprrafopredeter"/>
    <w:uiPriority w:val="99"/>
    <w:semiHidden/>
    <w:unhideWhenUsed/>
    <w:rsid w:val="009822FA"/>
  </w:style>
  <w:style w:type="paragraph" w:styleId="NormalWeb">
    <w:name w:val="Normal (Web)"/>
    <w:basedOn w:val="Normal"/>
    <w:uiPriority w:val="99"/>
    <w:unhideWhenUsed/>
    <w:rsid w:val="00030DE4"/>
    <w:pPr>
      <w:spacing w:before="100" w:beforeAutospacing="1" w:after="100" w:afterAutospacing="1" w:line="240" w:lineRule="auto"/>
      <w:jc w:val="left"/>
    </w:pPr>
    <w:rPr>
      <w:rFonts w:ascii="Times" w:hAnsi="Times" w:cs="Times New Roman"/>
      <w:sz w:val="20"/>
      <w:szCs w:val="20"/>
    </w:rPr>
  </w:style>
  <w:style w:type="character" w:styleId="Hipervnculo">
    <w:name w:val="Hyperlink"/>
    <w:basedOn w:val="Fuentedeprrafopredeter"/>
    <w:uiPriority w:val="99"/>
    <w:unhideWhenUsed/>
    <w:rsid w:val="00A86227"/>
    <w:rPr>
      <w:color w:val="0000FF" w:themeColor="hyperlink"/>
      <w:u w:val="single"/>
    </w:rPr>
  </w:style>
  <w:style w:type="paragraph" w:styleId="Encabezado">
    <w:name w:val="header"/>
    <w:basedOn w:val="Normal"/>
    <w:link w:val="EncabezadoCar"/>
    <w:uiPriority w:val="99"/>
    <w:unhideWhenUsed/>
    <w:rsid w:val="00561900"/>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61900"/>
    <w:rPr>
      <w:rFonts w:ascii="Garamond" w:hAnsi="Garamond"/>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36"/>
    <w:pPr>
      <w:spacing w:line="360" w:lineRule="auto"/>
      <w:jc w:val="both"/>
    </w:pPr>
    <w:rPr>
      <w:rFonts w:ascii="Garamond" w:hAnsi="Garamond"/>
      <w:lang w:val="es-ES_tradnl"/>
    </w:rPr>
  </w:style>
  <w:style w:type="paragraph" w:styleId="Ttulo1">
    <w:name w:val="heading 1"/>
    <w:basedOn w:val="Normal"/>
    <w:next w:val="Normal"/>
    <w:link w:val="Ttulo1Car"/>
    <w:autoRedefine/>
    <w:uiPriority w:val="9"/>
    <w:qFormat/>
    <w:rsid w:val="00271B68"/>
    <w:pPr>
      <w:keepNext/>
      <w:keepLines/>
      <w:spacing w:before="480"/>
      <w:outlineLvl w:val="0"/>
    </w:pPr>
    <w:rPr>
      <w:rFonts w:eastAsiaTheme="majorEastAsia" w:cstheme="majorBidi"/>
      <w:b/>
      <w:bCs/>
      <w:caps/>
      <w:color w:val="000000" w:themeColor="text1"/>
      <w:sz w:val="28"/>
      <w:szCs w:val="28"/>
    </w:rPr>
  </w:style>
  <w:style w:type="paragraph" w:styleId="Ttulo2">
    <w:name w:val="heading 2"/>
    <w:basedOn w:val="Normal"/>
    <w:next w:val="Normal"/>
    <w:link w:val="Ttulo2Car"/>
    <w:autoRedefine/>
    <w:uiPriority w:val="9"/>
    <w:unhideWhenUsed/>
    <w:qFormat/>
    <w:rsid w:val="00271B68"/>
    <w:pPr>
      <w:keepNext/>
      <w:keepLines/>
      <w:spacing w:after="160"/>
      <w:outlineLvl w:val="1"/>
    </w:pPr>
    <w:rPr>
      <w:rFonts w:eastAsiaTheme="majorEastAsia" w:cstheme="majorBidi"/>
      <w:b/>
      <w:bCs/>
      <w:smallCaps/>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1B68"/>
    <w:rPr>
      <w:rFonts w:ascii="Garamond" w:eastAsiaTheme="majorEastAsia" w:hAnsi="Garamond" w:cstheme="majorBidi"/>
      <w:b/>
      <w:bCs/>
      <w:caps/>
      <w:color w:val="000000" w:themeColor="text1"/>
      <w:sz w:val="28"/>
      <w:szCs w:val="28"/>
    </w:rPr>
  </w:style>
  <w:style w:type="character" w:customStyle="1" w:styleId="Ttulo2Car">
    <w:name w:val="Título 2 Car"/>
    <w:basedOn w:val="Fuentedeprrafopredeter"/>
    <w:link w:val="Ttulo2"/>
    <w:uiPriority w:val="9"/>
    <w:rsid w:val="00271B68"/>
    <w:rPr>
      <w:rFonts w:ascii="Garamond" w:eastAsiaTheme="majorEastAsia" w:hAnsi="Garamond" w:cstheme="majorBidi"/>
      <w:b/>
      <w:bCs/>
      <w:smallCaps/>
      <w:color w:val="000000" w:themeColor="text1"/>
      <w:sz w:val="26"/>
      <w:szCs w:val="26"/>
    </w:rPr>
  </w:style>
  <w:style w:type="character" w:styleId="Refdecomentario">
    <w:name w:val="annotation reference"/>
    <w:basedOn w:val="Fuentedeprrafopredeter"/>
    <w:uiPriority w:val="99"/>
    <w:semiHidden/>
    <w:unhideWhenUsed/>
    <w:rsid w:val="0030778A"/>
    <w:rPr>
      <w:sz w:val="18"/>
      <w:szCs w:val="18"/>
    </w:rPr>
  </w:style>
  <w:style w:type="paragraph" w:styleId="Textocomentario">
    <w:name w:val="annotation text"/>
    <w:basedOn w:val="Normal"/>
    <w:link w:val="TextocomentarioCar"/>
    <w:uiPriority w:val="99"/>
    <w:semiHidden/>
    <w:unhideWhenUsed/>
    <w:rsid w:val="0030778A"/>
    <w:pPr>
      <w:spacing w:line="240" w:lineRule="auto"/>
    </w:pPr>
  </w:style>
  <w:style w:type="character" w:customStyle="1" w:styleId="TextocomentarioCar">
    <w:name w:val="Texto comentario Car"/>
    <w:basedOn w:val="Fuentedeprrafopredeter"/>
    <w:link w:val="Textocomentario"/>
    <w:uiPriority w:val="99"/>
    <w:semiHidden/>
    <w:rsid w:val="0030778A"/>
    <w:rPr>
      <w:rFonts w:ascii="Garamond" w:hAnsi="Garamond"/>
      <w:lang w:val="es-ES_tradnl"/>
    </w:rPr>
  </w:style>
  <w:style w:type="paragraph" w:styleId="Asuntodelcomentario">
    <w:name w:val="annotation subject"/>
    <w:basedOn w:val="Textocomentario"/>
    <w:next w:val="Textocomentario"/>
    <w:link w:val="AsuntodelcomentarioCar"/>
    <w:uiPriority w:val="99"/>
    <w:semiHidden/>
    <w:unhideWhenUsed/>
    <w:rsid w:val="0030778A"/>
    <w:rPr>
      <w:b/>
      <w:bCs/>
      <w:sz w:val="20"/>
      <w:szCs w:val="20"/>
    </w:rPr>
  </w:style>
  <w:style w:type="character" w:customStyle="1" w:styleId="AsuntodelcomentarioCar">
    <w:name w:val="Asunto del comentario Car"/>
    <w:basedOn w:val="TextocomentarioCar"/>
    <w:link w:val="Asuntodelcomentario"/>
    <w:uiPriority w:val="99"/>
    <w:semiHidden/>
    <w:rsid w:val="0030778A"/>
    <w:rPr>
      <w:rFonts w:ascii="Garamond" w:hAnsi="Garamond"/>
      <w:b/>
      <w:bCs/>
      <w:sz w:val="20"/>
      <w:szCs w:val="20"/>
      <w:lang w:val="es-ES_tradnl"/>
    </w:rPr>
  </w:style>
  <w:style w:type="paragraph" w:styleId="Textodeglobo">
    <w:name w:val="Balloon Text"/>
    <w:basedOn w:val="Normal"/>
    <w:link w:val="TextodegloboCar"/>
    <w:uiPriority w:val="99"/>
    <w:semiHidden/>
    <w:unhideWhenUsed/>
    <w:rsid w:val="0030778A"/>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0778A"/>
    <w:rPr>
      <w:rFonts w:ascii="Lucida Grande" w:hAnsi="Lucida Grande" w:cs="Lucida Grande"/>
      <w:sz w:val="18"/>
      <w:szCs w:val="18"/>
      <w:lang w:val="es-ES_tradnl"/>
    </w:rPr>
  </w:style>
  <w:style w:type="paragraph" w:styleId="Textonotapie">
    <w:name w:val="footnote text"/>
    <w:basedOn w:val="Normal"/>
    <w:link w:val="TextonotapieCar"/>
    <w:uiPriority w:val="99"/>
    <w:unhideWhenUsed/>
    <w:rsid w:val="00F41DD4"/>
    <w:pPr>
      <w:spacing w:line="240" w:lineRule="auto"/>
    </w:pPr>
  </w:style>
  <w:style w:type="character" w:customStyle="1" w:styleId="TextonotapieCar">
    <w:name w:val="Texto nota pie Car"/>
    <w:basedOn w:val="Fuentedeprrafopredeter"/>
    <w:link w:val="Textonotapie"/>
    <w:uiPriority w:val="99"/>
    <w:rsid w:val="00F41DD4"/>
    <w:rPr>
      <w:rFonts w:ascii="Garamond" w:hAnsi="Garamond"/>
      <w:lang w:val="es-ES_tradnl"/>
    </w:rPr>
  </w:style>
  <w:style w:type="character" w:styleId="Refdenotaalpie">
    <w:name w:val="footnote reference"/>
    <w:basedOn w:val="Fuentedeprrafopredeter"/>
    <w:uiPriority w:val="99"/>
    <w:unhideWhenUsed/>
    <w:rsid w:val="00F41DD4"/>
    <w:rPr>
      <w:vertAlign w:val="superscript"/>
    </w:rPr>
  </w:style>
  <w:style w:type="paragraph" w:styleId="Prrafodelista">
    <w:name w:val="List Paragraph"/>
    <w:basedOn w:val="Normal"/>
    <w:uiPriority w:val="72"/>
    <w:qFormat/>
    <w:rsid w:val="00630D04"/>
    <w:pPr>
      <w:ind w:left="720"/>
      <w:contextualSpacing/>
    </w:pPr>
  </w:style>
  <w:style w:type="paragraph" w:styleId="Piedepgina">
    <w:name w:val="footer"/>
    <w:basedOn w:val="Normal"/>
    <w:link w:val="PiedepginaCar"/>
    <w:uiPriority w:val="99"/>
    <w:unhideWhenUsed/>
    <w:rsid w:val="009822F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822FA"/>
    <w:rPr>
      <w:rFonts w:ascii="Garamond" w:hAnsi="Garamond"/>
      <w:lang w:val="es-ES_tradnl"/>
    </w:rPr>
  </w:style>
  <w:style w:type="character" w:styleId="Nmerodepgina">
    <w:name w:val="page number"/>
    <w:basedOn w:val="Fuentedeprrafopredeter"/>
    <w:uiPriority w:val="99"/>
    <w:semiHidden/>
    <w:unhideWhenUsed/>
    <w:rsid w:val="009822FA"/>
  </w:style>
  <w:style w:type="paragraph" w:styleId="NormalWeb">
    <w:name w:val="Normal (Web)"/>
    <w:basedOn w:val="Normal"/>
    <w:uiPriority w:val="99"/>
    <w:unhideWhenUsed/>
    <w:rsid w:val="00030DE4"/>
    <w:pPr>
      <w:spacing w:before="100" w:beforeAutospacing="1" w:after="100" w:afterAutospacing="1" w:line="240" w:lineRule="auto"/>
      <w:jc w:val="left"/>
    </w:pPr>
    <w:rPr>
      <w:rFonts w:ascii="Times" w:hAnsi="Times" w:cs="Times New Roman"/>
      <w:sz w:val="20"/>
      <w:szCs w:val="20"/>
    </w:rPr>
  </w:style>
  <w:style w:type="character" w:styleId="Hipervnculo">
    <w:name w:val="Hyperlink"/>
    <w:basedOn w:val="Fuentedeprrafopredeter"/>
    <w:uiPriority w:val="99"/>
    <w:unhideWhenUsed/>
    <w:rsid w:val="00A86227"/>
    <w:rPr>
      <w:color w:val="0000FF" w:themeColor="hyperlink"/>
      <w:u w:val="single"/>
    </w:rPr>
  </w:style>
  <w:style w:type="paragraph" w:styleId="Encabezado">
    <w:name w:val="header"/>
    <w:basedOn w:val="Normal"/>
    <w:link w:val="EncabezadoCar"/>
    <w:uiPriority w:val="99"/>
    <w:unhideWhenUsed/>
    <w:rsid w:val="00561900"/>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61900"/>
    <w:rPr>
      <w:rFonts w:ascii="Garamond" w:hAnsi="Garamond"/>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8133">
      <w:bodyDiv w:val="1"/>
      <w:marLeft w:val="0"/>
      <w:marRight w:val="0"/>
      <w:marTop w:val="0"/>
      <w:marBottom w:val="0"/>
      <w:divBdr>
        <w:top w:val="none" w:sz="0" w:space="0" w:color="auto"/>
        <w:left w:val="none" w:sz="0" w:space="0" w:color="auto"/>
        <w:bottom w:val="none" w:sz="0" w:space="0" w:color="auto"/>
        <w:right w:val="none" w:sz="0" w:space="0" w:color="auto"/>
      </w:divBdr>
      <w:divsChild>
        <w:div w:id="901521220">
          <w:marLeft w:val="0"/>
          <w:marRight w:val="0"/>
          <w:marTop w:val="0"/>
          <w:marBottom w:val="0"/>
          <w:divBdr>
            <w:top w:val="none" w:sz="0" w:space="0" w:color="auto"/>
            <w:left w:val="none" w:sz="0" w:space="0" w:color="auto"/>
            <w:bottom w:val="none" w:sz="0" w:space="0" w:color="auto"/>
            <w:right w:val="none" w:sz="0" w:space="0" w:color="auto"/>
          </w:divBdr>
          <w:divsChild>
            <w:div w:id="1690451013">
              <w:marLeft w:val="0"/>
              <w:marRight w:val="0"/>
              <w:marTop w:val="0"/>
              <w:marBottom w:val="0"/>
              <w:divBdr>
                <w:top w:val="none" w:sz="0" w:space="0" w:color="auto"/>
                <w:left w:val="none" w:sz="0" w:space="0" w:color="auto"/>
                <w:bottom w:val="none" w:sz="0" w:space="0" w:color="auto"/>
                <w:right w:val="none" w:sz="0" w:space="0" w:color="auto"/>
              </w:divBdr>
              <w:divsChild>
                <w:div w:id="18409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33042">
      <w:bodyDiv w:val="1"/>
      <w:marLeft w:val="0"/>
      <w:marRight w:val="0"/>
      <w:marTop w:val="0"/>
      <w:marBottom w:val="0"/>
      <w:divBdr>
        <w:top w:val="none" w:sz="0" w:space="0" w:color="auto"/>
        <w:left w:val="none" w:sz="0" w:space="0" w:color="auto"/>
        <w:bottom w:val="none" w:sz="0" w:space="0" w:color="auto"/>
        <w:right w:val="none" w:sz="0" w:space="0" w:color="auto"/>
      </w:divBdr>
      <w:divsChild>
        <w:div w:id="2037734114">
          <w:marLeft w:val="0"/>
          <w:marRight w:val="0"/>
          <w:marTop w:val="0"/>
          <w:marBottom w:val="0"/>
          <w:divBdr>
            <w:top w:val="none" w:sz="0" w:space="0" w:color="auto"/>
            <w:left w:val="none" w:sz="0" w:space="0" w:color="auto"/>
            <w:bottom w:val="none" w:sz="0" w:space="0" w:color="auto"/>
            <w:right w:val="none" w:sz="0" w:space="0" w:color="auto"/>
          </w:divBdr>
          <w:divsChild>
            <w:div w:id="1137187995">
              <w:marLeft w:val="0"/>
              <w:marRight w:val="0"/>
              <w:marTop w:val="0"/>
              <w:marBottom w:val="0"/>
              <w:divBdr>
                <w:top w:val="none" w:sz="0" w:space="0" w:color="auto"/>
                <w:left w:val="none" w:sz="0" w:space="0" w:color="auto"/>
                <w:bottom w:val="none" w:sz="0" w:space="0" w:color="auto"/>
                <w:right w:val="none" w:sz="0" w:space="0" w:color="auto"/>
              </w:divBdr>
              <w:divsChild>
                <w:div w:id="832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26218">
      <w:bodyDiv w:val="1"/>
      <w:marLeft w:val="0"/>
      <w:marRight w:val="0"/>
      <w:marTop w:val="0"/>
      <w:marBottom w:val="0"/>
      <w:divBdr>
        <w:top w:val="none" w:sz="0" w:space="0" w:color="auto"/>
        <w:left w:val="none" w:sz="0" w:space="0" w:color="auto"/>
        <w:bottom w:val="none" w:sz="0" w:space="0" w:color="auto"/>
        <w:right w:val="none" w:sz="0" w:space="0" w:color="auto"/>
      </w:divBdr>
      <w:divsChild>
        <w:div w:id="2004043206">
          <w:marLeft w:val="0"/>
          <w:marRight w:val="0"/>
          <w:marTop w:val="0"/>
          <w:marBottom w:val="0"/>
          <w:divBdr>
            <w:top w:val="none" w:sz="0" w:space="0" w:color="auto"/>
            <w:left w:val="none" w:sz="0" w:space="0" w:color="auto"/>
            <w:bottom w:val="none" w:sz="0" w:space="0" w:color="auto"/>
            <w:right w:val="none" w:sz="0" w:space="0" w:color="auto"/>
          </w:divBdr>
        </w:div>
        <w:div w:id="1239091245">
          <w:marLeft w:val="0"/>
          <w:marRight w:val="0"/>
          <w:marTop w:val="0"/>
          <w:marBottom w:val="0"/>
          <w:divBdr>
            <w:top w:val="none" w:sz="0" w:space="0" w:color="auto"/>
            <w:left w:val="none" w:sz="0" w:space="0" w:color="auto"/>
            <w:bottom w:val="none" w:sz="0" w:space="0" w:color="auto"/>
            <w:right w:val="none" w:sz="0" w:space="0" w:color="auto"/>
          </w:divBdr>
        </w:div>
        <w:div w:id="644551566">
          <w:marLeft w:val="0"/>
          <w:marRight w:val="0"/>
          <w:marTop w:val="0"/>
          <w:marBottom w:val="0"/>
          <w:divBdr>
            <w:top w:val="none" w:sz="0" w:space="0" w:color="auto"/>
            <w:left w:val="none" w:sz="0" w:space="0" w:color="auto"/>
            <w:bottom w:val="none" w:sz="0" w:space="0" w:color="auto"/>
            <w:right w:val="none" w:sz="0" w:space="0" w:color="auto"/>
          </w:divBdr>
        </w:div>
        <w:div w:id="1106269736">
          <w:marLeft w:val="0"/>
          <w:marRight w:val="0"/>
          <w:marTop w:val="0"/>
          <w:marBottom w:val="0"/>
          <w:divBdr>
            <w:top w:val="none" w:sz="0" w:space="0" w:color="auto"/>
            <w:left w:val="none" w:sz="0" w:space="0" w:color="auto"/>
            <w:bottom w:val="none" w:sz="0" w:space="0" w:color="auto"/>
            <w:right w:val="none" w:sz="0" w:space="0" w:color="auto"/>
          </w:divBdr>
        </w:div>
        <w:div w:id="1339775212">
          <w:marLeft w:val="0"/>
          <w:marRight w:val="0"/>
          <w:marTop w:val="0"/>
          <w:marBottom w:val="0"/>
          <w:divBdr>
            <w:top w:val="none" w:sz="0" w:space="0" w:color="auto"/>
            <w:left w:val="none" w:sz="0" w:space="0" w:color="auto"/>
            <w:bottom w:val="none" w:sz="0" w:space="0" w:color="auto"/>
            <w:right w:val="none" w:sz="0" w:space="0" w:color="auto"/>
          </w:divBdr>
        </w:div>
        <w:div w:id="1765419930">
          <w:marLeft w:val="0"/>
          <w:marRight w:val="0"/>
          <w:marTop w:val="0"/>
          <w:marBottom w:val="0"/>
          <w:divBdr>
            <w:top w:val="none" w:sz="0" w:space="0" w:color="auto"/>
            <w:left w:val="none" w:sz="0" w:space="0" w:color="auto"/>
            <w:bottom w:val="none" w:sz="0" w:space="0" w:color="auto"/>
            <w:right w:val="none" w:sz="0" w:space="0" w:color="auto"/>
          </w:divBdr>
        </w:div>
        <w:div w:id="1490442626">
          <w:marLeft w:val="0"/>
          <w:marRight w:val="0"/>
          <w:marTop w:val="0"/>
          <w:marBottom w:val="0"/>
          <w:divBdr>
            <w:top w:val="none" w:sz="0" w:space="0" w:color="auto"/>
            <w:left w:val="none" w:sz="0" w:space="0" w:color="auto"/>
            <w:bottom w:val="none" w:sz="0" w:space="0" w:color="auto"/>
            <w:right w:val="none" w:sz="0" w:space="0" w:color="auto"/>
          </w:divBdr>
        </w:div>
        <w:div w:id="1705907770">
          <w:marLeft w:val="0"/>
          <w:marRight w:val="0"/>
          <w:marTop w:val="0"/>
          <w:marBottom w:val="0"/>
          <w:divBdr>
            <w:top w:val="none" w:sz="0" w:space="0" w:color="auto"/>
            <w:left w:val="none" w:sz="0" w:space="0" w:color="auto"/>
            <w:bottom w:val="none" w:sz="0" w:space="0" w:color="auto"/>
            <w:right w:val="none" w:sz="0" w:space="0" w:color="auto"/>
          </w:divBdr>
        </w:div>
        <w:div w:id="916130752">
          <w:marLeft w:val="0"/>
          <w:marRight w:val="0"/>
          <w:marTop w:val="0"/>
          <w:marBottom w:val="0"/>
          <w:divBdr>
            <w:top w:val="none" w:sz="0" w:space="0" w:color="auto"/>
            <w:left w:val="none" w:sz="0" w:space="0" w:color="auto"/>
            <w:bottom w:val="none" w:sz="0" w:space="0" w:color="auto"/>
            <w:right w:val="none" w:sz="0" w:space="0" w:color="auto"/>
          </w:divBdr>
        </w:div>
        <w:div w:id="1181314085">
          <w:marLeft w:val="0"/>
          <w:marRight w:val="0"/>
          <w:marTop w:val="0"/>
          <w:marBottom w:val="0"/>
          <w:divBdr>
            <w:top w:val="none" w:sz="0" w:space="0" w:color="auto"/>
            <w:left w:val="none" w:sz="0" w:space="0" w:color="auto"/>
            <w:bottom w:val="none" w:sz="0" w:space="0" w:color="auto"/>
            <w:right w:val="none" w:sz="0" w:space="0" w:color="auto"/>
          </w:divBdr>
        </w:div>
        <w:div w:id="1864781961">
          <w:marLeft w:val="0"/>
          <w:marRight w:val="0"/>
          <w:marTop w:val="0"/>
          <w:marBottom w:val="0"/>
          <w:divBdr>
            <w:top w:val="none" w:sz="0" w:space="0" w:color="auto"/>
            <w:left w:val="none" w:sz="0" w:space="0" w:color="auto"/>
            <w:bottom w:val="none" w:sz="0" w:space="0" w:color="auto"/>
            <w:right w:val="none" w:sz="0" w:space="0" w:color="auto"/>
          </w:divBdr>
        </w:div>
        <w:div w:id="1141001010">
          <w:marLeft w:val="0"/>
          <w:marRight w:val="0"/>
          <w:marTop w:val="0"/>
          <w:marBottom w:val="0"/>
          <w:divBdr>
            <w:top w:val="none" w:sz="0" w:space="0" w:color="auto"/>
            <w:left w:val="none" w:sz="0" w:space="0" w:color="auto"/>
            <w:bottom w:val="none" w:sz="0" w:space="0" w:color="auto"/>
            <w:right w:val="none" w:sz="0" w:space="0" w:color="auto"/>
          </w:divBdr>
        </w:div>
        <w:div w:id="1705248515">
          <w:marLeft w:val="0"/>
          <w:marRight w:val="0"/>
          <w:marTop w:val="0"/>
          <w:marBottom w:val="0"/>
          <w:divBdr>
            <w:top w:val="none" w:sz="0" w:space="0" w:color="auto"/>
            <w:left w:val="none" w:sz="0" w:space="0" w:color="auto"/>
            <w:bottom w:val="none" w:sz="0" w:space="0" w:color="auto"/>
            <w:right w:val="none" w:sz="0" w:space="0" w:color="auto"/>
          </w:divBdr>
        </w:div>
        <w:div w:id="161239566">
          <w:marLeft w:val="0"/>
          <w:marRight w:val="0"/>
          <w:marTop w:val="0"/>
          <w:marBottom w:val="0"/>
          <w:divBdr>
            <w:top w:val="none" w:sz="0" w:space="0" w:color="auto"/>
            <w:left w:val="none" w:sz="0" w:space="0" w:color="auto"/>
            <w:bottom w:val="none" w:sz="0" w:space="0" w:color="auto"/>
            <w:right w:val="none" w:sz="0" w:space="0" w:color="auto"/>
          </w:divBdr>
        </w:div>
        <w:div w:id="59136531">
          <w:marLeft w:val="0"/>
          <w:marRight w:val="0"/>
          <w:marTop w:val="0"/>
          <w:marBottom w:val="0"/>
          <w:divBdr>
            <w:top w:val="none" w:sz="0" w:space="0" w:color="auto"/>
            <w:left w:val="none" w:sz="0" w:space="0" w:color="auto"/>
            <w:bottom w:val="none" w:sz="0" w:space="0" w:color="auto"/>
            <w:right w:val="none" w:sz="0" w:space="0" w:color="auto"/>
          </w:divBdr>
        </w:div>
        <w:div w:id="697925300">
          <w:marLeft w:val="0"/>
          <w:marRight w:val="0"/>
          <w:marTop w:val="0"/>
          <w:marBottom w:val="0"/>
          <w:divBdr>
            <w:top w:val="none" w:sz="0" w:space="0" w:color="auto"/>
            <w:left w:val="none" w:sz="0" w:space="0" w:color="auto"/>
            <w:bottom w:val="none" w:sz="0" w:space="0" w:color="auto"/>
            <w:right w:val="none" w:sz="0" w:space="0" w:color="auto"/>
          </w:divBdr>
        </w:div>
        <w:div w:id="1994292078">
          <w:marLeft w:val="0"/>
          <w:marRight w:val="0"/>
          <w:marTop w:val="0"/>
          <w:marBottom w:val="0"/>
          <w:divBdr>
            <w:top w:val="none" w:sz="0" w:space="0" w:color="auto"/>
            <w:left w:val="none" w:sz="0" w:space="0" w:color="auto"/>
            <w:bottom w:val="none" w:sz="0" w:space="0" w:color="auto"/>
            <w:right w:val="none" w:sz="0" w:space="0" w:color="auto"/>
          </w:divBdr>
        </w:div>
        <w:div w:id="1668745522">
          <w:marLeft w:val="0"/>
          <w:marRight w:val="0"/>
          <w:marTop w:val="0"/>
          <w:marBottom w:val="0"/>
          <w:divBdr>
            <w:top w:val="none" w:sz="0" w:space="0" w:color="auto"/>
            <w:left w:val="none" w:sz="0" w:space="0" w:color="auto"/>
            <w:bottom w:val="none" w:sz="0" w:space="0" w:color="auto"/>
            <w:right w:val="none" w:sz="0" w:space="0" w:color="auto"/>
          </w:divBdr>
        </w:div>
      </w:divsChild>
    </w:div>
    <w:div w:id="21163627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puelopatagonia.cl"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www.conaf.cl/presidenta-bachelet-tenemos-un-compromiso-con-la-proteccion-del-medio-ambiente-que-es-posible-apreciar-en-medidas-concretas-y-resultad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49E6C-27CB-FD42-8A30-870FFBDB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4108</Characters>
  <Application>Microsoft Macintosh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MP</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Passalacqua</dc:creator>
  <cp:keywords/>
  <dc:description/>
  <cp:lastModifiedBy>Macarena Soler</cp:lastModifiedBy>
  <cp:revision>2</cp:revision>
  <dcterms:created xsi:type="dcterms:W3CDTF">2015-10-29T22:51:00Z</dcterms:created>
  <dcterms:modified xsi:type="dcterms:W3CDTF">2015-10-29T22:51:00Z</dcterms:modified>
</cp:coreProperties>
</file>